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C17" w:rsidRDefault="00912C17" w:rsidP="00912C17">
      <w:pPr>
        <w:widowControl w:val="0"/>
        <w:spacing w:after="0" w:line="240" w:lineRule="auto"/>
        <w:rPr>
          <w:rFonts w:ascii="Times New Roman" w:hAnsi="Times New Roman" w:cs="Times New Roman"/>
          <w:b/>
          <w:sz w:val="18"/>
          <w:szCs w:val="18"/>
          <w:lang w:val="id-ID"/>
        </w:rPr>
      </w:pPr>
      <w:proofErr w:type="gramStart"/>
      <w:r>
        <w:rPr>
          <w:b/>
          <w:i/>
          <w:sz w:val="18"/>
          <w:szCs w:val="18"/>
        </w:rPr>
        <w:t>e</w:t>
      </w:r>
      <w:r w:rsidRPr="006127F0">
        <w:rPr>
          <w:rFonts w:ascii="Times New Roman" w:hAnsi="Times New Roman" w:cs="Times New Roman"/>
          <w:b/>
          <w:i/>
          <w:sz w:val="18"/>
          <w:szCs w:val="18"/>
        </w:rPr>
        <w:t>-J</w:t>
      </w:r>
      <w:proofErr w:type="gramEnd"/>
      <w:r w:rsidRPr="006127F0">
        <w:rPr>
          <w:rFonts w:ascii="Times New Roman" w:hAnsi="Times New Roman" w:cs="Times New Roman"/>
          <w:b/>
          <w:i/>
          <w:sz w:val="18"/>
          <w:szCs w:val="18"/>
        </w:rPr>
        <w:t>.</w:t>
      </w:r>
      <w:r w:rsidR="00E05A8B">
        <w:rPr>
          <w:rFonts w:ascii="Times New Roman" w:hAnsi="Times New Roman" w:cs="Times New Roman"/>
          <w:b/>
          <w:sz w:val="18"/>
          <w:szCs w:val="18"/>
        </w:rPr>
        <w:t xml:space="preserve"> Agrotekbis 6 (</w:t>
      </w:r>
      <w:r w:rsidR="00E05A8B">
        <w:rPr>
          <w:rFonts w:ascii="Times New Roman" w:hAnsi="Times New Roman" w:cs="Times New Roman"/>
          <w:b/>
          <w:sz w:val="18"/>
          <w:szCs w:val="18"/>
          <w:lang w:val="id-ID"/>
        </w:rPr>
        <w:t>3</w:t>
      </w:r>
      <w:proofErr w:type="gramStart"/>
      <w:r w:rsidR="00E05A8B">
        <w:rPr>
          <w:rFonts w:ascii="Times New Roman" w:hAnsi="Times New Roman" w:cs="Times New Roman"/>
          <w:b/>
          <w:sz w:val="18"/>
          <w:szCs w:val="18"/>
        </w:rPr>
        <w:t>)  :</w:t>
      </w:r>
      <w:proofErr w:type="gramEnd"/>
      <w:r w:rsidR="00E05A8B">
        <w:rPr>
          <w:rFonts w:ascii="Times New Roman" w:hAnsi="Times New Roman" w:cs="Times New Roman"/>
          <w:b/>
          <w:sz w:val="18"/>
          <w:szCs w:val="18"/>
        </w:rPr>
        <w:t xml:space="preserve"> </w:t>
      </w:r>
      <w:r w:rsidR="00E05A8B">
        <w:rPr>
          <w:rFonts w:ascii="Times New Roman" w:hAnsi="Times New Roman" w:cs="Times New Roman"/>
          <w:b/>
          <w:sz w:val="18"/>
          <w:szCs w:val="18"/>
          <w:lang w:val="id-ID"/>
        </w:rPr>
        <w:t>336</w:t>
      </w:r>
      <w:r w:rsidR="00E05A8B">
        <w:rPr>
          <w:rFonts w:ascii="Times New Roman" w:hAnsi="Times New Roman" w:cs="Times New Roman"/>
          <w:b/>
          <w:sz w:val="18"/>
          <w:szCs w:val="18"/>
        </w:rPr>
        <w:t xml:space="preserve"> - </w:t>
      </w:r>
      <w:r w:rsidR="00E05A8B">
        <w:rPr>
          <w:rFonts w:ascii="Times New Roman" w:hAnsi="Times New Roman" w:cs="Times New Roman"/>
          <w:b/>
          <w:sz w:val="18"/>
          <w:szCs w:val="18"/>
          <w:lang w:val="id-ID"/>
        </w:rPr>
        <w:t>341</w:t>
      </w:r>
      <w:r w:rsidR="00E05A8B">
        <w:rPr>
          <w:rFonts w:ascii="Times New Roman" w:hAnsi="Times New Roman" w:cs="Times New Roman"/>
          <w:b/>
          <w:sz w:val="18"/>
          <w:szCs w:val="18"/>
        </w:rPr>
        <w:t xml:space="preserve">, </w:t>
      </w:r>
      <w:r w:rsidR="00E05A8B">
        <w:rPr>
          <w:rFonts w:ascii="Times New Roman" w:hAnsi="Times New Roman" w:cs="Times New Roman"/>
          <w:b/>
          <w:sz w:val="18"/>
          <w:szCs w:val="18"/>
          <w:lang w:val="id-ID"/>
        </w:rPr>
        <w:t xml:space="preserve">Juni </w:t>
      </w:r>
      <w:r>
        <w:rPr>
          <w:rFonts w:ascii="Times New Roman" w:hAnsi="Times New Roman" w:cs="Times New Roman"/>
          <w:b/>
          <w:sz w:val="18"/>
          <w:szCs w:val="18"/>
        </w:rPr>
        <w:t xml:space="preserve"> 2018</w:t>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r>
      <w:r w:rsidRPr="006127F0">
        <w:rPr>
          <w:rFonts w:ascii="Times New Roman" w:hAnsi="Times New Roman" w:cs="Times New Roman"/>
          <w:b/>
          <w:sz w:val="18"/>
          <w:szCs w:val="18"/>
        </w:rPr>
        <w:tab/>
        <w:t xml:space="preserve">      ISSN : 2338-3011</w:t>
      </w:r>
    </w:p>
    <w:p w:rsidR="00912C17" w:rsidRPr="00912C17" w:rsidRDefault="00912C17" w:rsidP="00912C17">
      <w:pPr>
        <w:widowControl w:val="0"/>
        <w:spacing w:after="0" w:line="240" w:lineRule="auto"/>
        <w:rPr>
          <w:rFonts w:ascii="Times New Roman" w:hAnsi="Times New Roman" w:cs="Times New Roman"/>
          <w:b/>
          <w:sz w:val="18"/>
          <w:szCs w:val="18"/>
          <w:lang w:val="id-ID"/>
        </w:rPr>
      </w:pPr>
    </w:p>
    <w:p w:rsidR="009C23C9" w:rsidRDefault="00912C17" w:rsidP="00912C17">
      <w:pPr>
        <w:spacing w:after="220" w:line="240" w:lineRule="auto"/>
        <w:jc w:val="center"/>
        <w:rPr>
          <w:rFonts w:ascii="Times New Roman" w:hAnsi="Times New Roman" w:cs="Times New Roman"/>
          <w:b/>
          <w:sz w:val="28"/>
          <w:szCs w:val="24"/>
        </w:rPr>
      </w:pPr>
      <w:r w:rsidRPr="006931A0">
        <w:rPr>
          <w:rFonts w:ascii="Times New Roman" w:hAnsi="Times New Roman" w:cs="Times New Roman"/>
          <w:b/>
          <w:sz w:val="28"/>
          <w:szCs w:val="24"/>
        </w:rPr>
        <w:t xml:space="preserve">ANALISIS PENDAPATAN </w:t>
      </w:r>
      <w:r>
        <w:rPr>
          <w:rFonts w:ascii="Times New Roman" w:hAnsi="Times New Roman" w:cs="Times New Roman"/>
          <w:b/>
          <w:sz w:val="28"/>
          <w:szCs w:val="24"/>
        </w:rPr>
        <w:t xml:space="preserve">DAN KELAYAKKAN </w:t>
      </w:r>
      <w:r w:rsidRPr="006931A0">
        <w:rPr>
          <w:rFonts w:ascii="Times New Roman" w:hAnsi="Times New Roman" w:cs="Times New Roman"/>
          <w:b/>
          <w:sz w:val="28"/>
          <w:szCs w:val="24"/>
        </w:rPr>
        <w:t>USAHA ANEKA OLAHAN COKELAT PADA INDUSTRI RUMAH TANGGA CHOCO CRAFT DI KOTA PALU</w:t>
      </w:r>
    </w:p>
    <w:p w:rsidR="00D4626B" w:rsidRPr="00912C17" w:rsidRDefault="00D4626B" w:rsidP="00912C17">
      <w:pPr>
        <w:spacing w:after="220" w:line="240" w:lineRule="auto"/>
        <w:jc w:val="center"/>
        <w:rPr>
          <w:rFonts w:ascii="Times New Roman" w:hAnsi="Times New Roman" w:cs="Times New Roman"/>
          <w:b/>
          <w:sz w:val="24"/>
          <w:szCs w:val="24"/>
        </w:rPr>
      </w:pPr>
      <w:r w:rsidRPr="00912C17">
        <w:rPr>
          <w:rStyle w:val="hps"/>
          <w:rFonts w:ascii="Times New Roman" w:hAnsi="Times New Roman" w:cs="Times New Roman"/>
          <w:b/>
          <w:sz w:val="24"/>
          <w:szCs w:val="24"/>
        </w:rPr>
        <w:t>Revenue and</w:t>
      </w:r>
      <w:r w:rsidR="00912C17">
        <w:rPr>
          <w:rStyle w:val="hps"/>
          <w:rFonts w:ascii="Times New Roman" w:hAnsi="Times New Roman" w:cs="Times New Roman"/>
          <w:b/>
          <w:sz w:val="24"/>
          <w:szCs w:val="24"/>
          <w:lang w:val="id-ID"/>
        </w:rPr>
        <w:t xml:space="preserve"> </w:t>
      </w:r>
      <w:r w:rsidRPr="00912C17">
        <w:rPr>
          <w:rStyle w:val="hps"/>
          <w:rFonts w:ascii="Times New Roman" w:hAnsi="Times New Roman" w:cs="Times New Roman"/>
          <w:b/>
          <w:sz w:val="24"/>
          <w:szCs w:val="24"/>
        </w:rPr>
        <w:t>Feasibility</w:t>
      </w:r>
      <w:r w:rsidR="00912C17">
        <w:rPr>
          <w:rStyle w:val="hps"/>
          <w:rFonts w:ascii="Times New Roman" w:hAnsi="Times New Roman" w:cs="Times New Roman"/>
          <w:b/>
          <w:sz w:val="24"/>
          <w:szCs w:val="24"/>
          <w:lang w:val="id-ID"/>
        </w:rPr>
        <w:t xml:space="preserve"> </w:t>
      </w:r>
      <w:r w:rsidRPr="00912C17">
        <w:rPr>
          <w:rStyle w:val="hps"/>
          <w:rFonts w:ascii="Times New Roman" w:hAnsi="Times New Roman" w:cs="Times New Roman"/>
          <w:b/>
          <w:sz w:val="24"/>
          <w:szCs w:val="24"/>
        </w:rPr>
        <w:t>Analysis of</w:t>
      </w:r>
      <w:r w:rsidR="00912C17">
        <w:rPr>
          <w:rStyle w:val="hps"/>
          <w:rFonts w:ascii="Times New Roman" w:hAnsi="Times New Roman" w:cs="Times New Roman"/>
          <w:b/>
          <w:sz w:val="24"/>
          <w:szCs w:val="24"/>
          <w:lang w:val="id-ID"/>
        </w:rPr>
        <w:t xml:space="preserve"> </w:t>
      </w:r>
      <w:r w:rsidRPr="00912C17">
        <w:rPr>
          <w:rStyle w:val="hps"/>
          <w:rFonts w:ascii="Times New Roman" w:hAnsi="Times New Roman" w:cs="Times New Roman"/>
          <w:b/>
          <w:sz w:val="24"/>
          <w:szCs w:val="24"/>
        </w:rPr>
        <w:t>Various</w:t>
      </w:r>
      <w:r w:rsidR="00912C17">
        <w:rPr>
          <w:rStyle w:val="hps"/>
          <w:rFonts w:ascii="Times New Roman" w:hAnsi="Times New Roman" w:cs="Times New Roman"/>
          <w:b/>
          <w:sz w:val="24"/>
          <w:szCs w:val="24"/>
          <w:lang w:val="id-ID"/>
        </w:rPr>
        <w:t xml:space="preserve"> </w:t>
      </w:r>
      <w:r w:rsidRPr="00912C17">
        <w:rPr>
          <w:rStyle w:val="hps"/>
          <w:rFonts w:ascii="Times New Roman" w:hAnsi="Times New Roman" w:cs="Times New Roman"/>
          <w:b/>
          <w:sz w:val="24"/>
          <w:szCs w:val="24"/>
        </w:rPr>
        <w:t>Processed</w:t>
      </w:r>
      <w:r w:rsidR="00912C17">
        <w:rPr>
          <w:rStyle w:val="hps"/>
          <w:rFonts w:ascii="Times New Roman" w:hAnsi="Times New Roman" w:cs="Times New Roman"/>
          <w:b/>
          <w:sz w:val="24"/>
          <w:szCs w:val="24"/>
          <w:lang w:val="id-ID"/>
        </w:rPr>
        <w:t xml:space="preserve"> </w:t>
      </w:r>
      <w:r w:rsidR="00D45BFA" w:rsidRPr="00912C17">
        <w:rPr>
          <w:rFonts w:ascii="Times New Roman" w:hAnsi="Times New Roman" w:cs="Times New Roman"/>
          <w:b/>
          <w:color w:val="000000"/>
          <w:sz w:val="24"/>
          <w:szCs w:val="24"/>
        </w:rPr>
        <w:t>Chocolate</w:t>
      </w:r>
      <w:r w:rsidR="00912C17">
        <w:rPr>
          <w:rFonts w:ascii="Times New Roman" w:hAnsi="Times New Roman" w:cs="Times New Roman"/>
          <w:b/>
          <w:color w:val="000000"/>
          <w:sz w:val="24"/>
          <w:szCs w:val="24"/>
          <w:lang w:val="id-ID"/>
        </w:rPr>
        <w:t xml:space="preserve"> </w:t>
      </w:r>
      <w:r w:rsidRPr="00912C17">
        <w:rPr>
          <w:rStyle w:val="hps"/>
          <w:rFonts w:ascii="Times New Roman" w:hAnsi="Times New Roman" w:cs="Times New Roman"/>
          <w:b/>
          <w:sz w:val="24"/>
          <w:szCs w:val="24"/>
        </w:rPr>
        <w:t>at</w:t>
      </w:r>
      <w:r w:rsidR="00912C17">
        <w:rPr>
          <w:rStyle w:val="hps"/>
          <w:rFonts w:ascii="Times New Roman" w:hAnsi="Times New Roman" w:cs="Times New Roman"/>
          <w:b/>
          <w:sz w:val="24"/>
          <w:szCs w:val="24"/>
          <w:lang w:val="id-ID"/>
        </w:rPr>
        <w:t xml:space="preserve"> </w:t>
      </w:r>
      <w:r w:rsidRPr="00912C17">
        <w:rPr>
          <w:rStyle w:val="hps"/>
          <w:rFonts w:ascii="Times New Roman" w:hAnsi="Times New Roman" w:cs="Times New Roman"/>
          <w:b/>
          <w:sz w:val="24"/>
          <w:szCs w:val="24"/>
        </w:rPr>
        <w:t>Choco</w:t>
      </w:r>
      <w:r w:rsidR="00912C17">
        <w:rPr>
          <w:rStyle w:val="hps"/>
          <w:rFonts w:ascii="Times New Roman" w:hAnsi="Times New Roman" w:cs="Times New Roman"/>
          <w:b/>
          <w:sz w:val="24"/>
          <w:szCs w:val="24"/>
          <w:lang w:val="id-ID"/>
        </w:rPr>
        <w:t xml:space="preserve"> </w:t>
      </w:r>
      <w:r w:rsidR="00D45BFA" w:rsidRPr="00912C17">
        <w:rPr>
          <w:rStyle w:val="hps"/>
          <w:rFonts w:ascii="Times New Roman" w:hAnsi="Times New Roman" w:cs="Times New Roman"/>
          <w:b/>
          <w:sz w:val="24"/>
          <w:szCs w:val="24"/>
        </w:rPr>
        <w:t xml:space="preserve">Craft </w:t>
      </w:r>
      <w:r w:rsidRPr="00912C17">
        <w:rPr>
          <w:rStyle w:val="hps"/>
          <w:rFonts w:ascii="Times New Roman" w:hAnsi="Times New Roman" w:cs="Times New Roman"/>
          <w:b/>
          <w:sz w:val="24"/>
          <w:szCs w:val="24"/>
        </w:rPr>
        <w:t>Household Industrial</w:t>
      </w:r>
      <w:r w:rsidR="00912C17">
        <w:rPr>
          <w:rStyle w:val="hps"/>
          <w:rFonts w:ascii="Times New Roman" w:hAnsi="Times New Roman" w:cs="Times New Roman"/>
          <w:b/>
          <w:sz w:val="24"/>
          <w:szCs w:val="24"/>
          <w:lang w:val="id-ID"/>
        </w:rPr>
        <w:t xml:space="preserve"> </w:t>
      </w:r>
      <w:r w:rsidRPr="00912C17">
        <w:rPr>
          <w:rStyle w:val="hps"/>
          <w:rFonts w:ascii="Times New Roman" w:hAnsi="Times New Roman" w:cs="Times New Roman"/>
          <w:b/>
          <w:sz w:val="24"/>
          <w:szCs w:val="24"/>
        </w:rPr>
        <w:t>in Palu</w:t>
      </w:r>
    </w:p>
    <w:p w:rsidR="00D90A22" w:rsidRPr="00EF58C9" w:rsidRDefault="00811372" w:rsidP="00912C17">
      <w:pPr>
        <w:spacing w:after="220" w:line="240" w:lineRule="auto"/>
        <w:jc w:val="center"/>
        <w:outlineLvl w:val="0"/>
        <w:rPr>
          <w:rFonts w:ascii="Times New Roman" w:hAnsi="Times New Roman" w:cs="Times New Roman"/>
          <w:b/>
          <w:i/>
          <w:sz w:val="24"/>
          <w:szCs w:val="24"/>
        </w:rPr>
      </w:pPr>
      <w:r>
        <w:rPr>
          <w:rFonts w:ascii="Times New Roman" w:hAnsi="Times New Roman" w:cs="Times New Roman"/>
          <w:b/>
          <w:i/>
          <w:sz w:val="20"/>
          <w:szCs w:val="24"/>
        </w:rPr>
        <w:t>Noni</w:t>
      </w:r>
      <w:r w:rsidR="001869AB">
        <w:rPr>
          <w:rFonts w:ascii="Times New Roman" w:hAnsi="Times New Roman" w:cs="Times New Roman"/>
          <w:b/>
          <w:i/>
          <w:sz w:val="20"/>
          <w:szCs w:val="24"/>
        </w:rPr>
        <w:t xml:space="preserve"> </w:t>
      </w:r>
      <w:proofErr w:type="gramStart"/>
      <w:r w:rsidR="001869AB">
        <w:rPr>
          <w:rFonts w:ascii="Times New Roman" w:hAnsi="Times New Roman" w:cs="Times New Roman"/>
          <w:b/>
          <w:i/>
          <w:sz w:val="20"/>
          <w:szCs w:val="24"/>
        </w:rPr>
        <w:t>sri wahyuni</w:t>
      </w:r>
      <w:r w:rsidR="00334672">
        <w:rPr>
          <w:rFonts w:ascii="Times New Roman" w:hAnsi="Times New Roman" w:cs="Times New Roman"/>
          <w:b/>
          <w:i/>
          <w:sz w:val="20"/>
          <w:szCs w:val="24"/>
          <w:vertAlign w:val="superscript"/>
        </w:rPr>
        <w:t>1)</w:t>
      </w:r>
      <w:r w:rsidR="00D90A22" w:rsidRPr="00C5475F">
        <w:rPr>
          <w:rFonts w:ascii="Times New Roman" w:hAnsi="Times New Roman" w:cs="Times New Roman"/>
          <w:b/>
          <w:i/>
          <w:sz w:val="20"/>
          <w:szCs w:val="24"/>
        </w:rPr>
        <w:t>,</w:t>
      </w:r>
      <w:r w:rsidR="001869AB">
        <w:rPr>
          <w:rFonts w:ascii="Times New Roman" w:hAnsi="Times New Roman" w:cs="Times New Roman"/>
          <w:b/>
          <w:i/>
          <w:sz w:val="20"/>
          <w:szCs w:val="24"/>
        </w:rPr>
        <w:t xml:space="preserve"> M.R.Yantu</w:t>
      </w:r>
      <w:r w:rsidR="00D90A22" w:rsidRPr="00CD4C4E">
        <w:rPr>
          <w:rFonts w:ascii="Times New Roman" w:hAnsi="Times New Roman" w:cs="Times New Roman"/>
          <w:b/>
          <w:i/>
          <w:iCs/>
          <w:sz w:val="20"/>
          <w:szCs w:val="20"/>
          <w:vertAlign w:val="superscript"/>
        </w:rPr>
        <w:t>2)</w:t>
      </w:r>
      <w:proofErr w:type="gramEnd"/>
      <w:r w:rsidR="00D90A22" w:rsidRPr="00CD4C4E">
        <w:rPr>
          <w:rFonts w:ascii="Times New Roman" w:hAnsi="Times New Roman" w:cs="Times New Roman"/>
          <w:b/>
          <w:i/>
          <w:iCs/>
          <w:sz w:val="20"/>
          <w:szCs w:val="20"/>
        </w:rPr>
        <w:t xml:space="preserve">, </w:t>
      </w:r>
      <w:r w:rsidR="001869AB">
        <w:rPr>
          <w:rFonts w:ascii="Times New Roman" w:hAnsi="Times New Roman" w:cs="Times New Roman"/>
          <w:b/>
          <w:i/>
          <w:iCs/>
          <w:sz w:val="20"/>
          <w:szCs w:val="20"/>
        </w:rPr>
        <w:t>Abdul Muis</w:t>
      </w:r>
      <w:r w:rsidR="009005DE">
        <w:rPr>
          <w:rFonts w:ascii="Times New Roman" w:hAnsi="Times New Roman" w:cs="Times New Roman"/>
          <w:b/>
          <w:i/>
          <w:sz w:val="20"/>
          <w:szCs w:val="20"/>
          <w:vertAlign w:val="superscript"/>
        </w:rPr>
        <w:t>2</w:t>
      </w:r>
      <w:r w:rsidR="00D90A22" w:rsidRPr="00CD4C4E">
        <w:rPr>
          <w:rFonts w:ascii="Times New Roman" w:hAnsi="Times New Roman" w:cs="Times New Roman"/>
          <w:b/>
          <w:i/>
          <w:sz w:val="20"/>
          <w:szCs w:val="20"/>
          <w:vertAlign w:val="superscript"/>
        </w:rPr>
        <w:t>)</w:t>
      </w:r>
    </w:p>
    <w:p w:rsidR="00D90A22" w:rsidRPr="00912C17" w:rsidRDefault="00D90A22" w:rsidP="00912C17">
      <w:pPr>
        <w:pStyle w:val="Default"/>
        <w:jc w:val="center"/>
        <w:rPr>
          <w:color w:val="auto"/>
          <w:sz w:val="18"/>
          <w:szCs w:val="18"/>
          <w:lang w:val="id-ID"/>
        </w:rPr>
      </w:pPr>
      <w:proofErr w:type="gramStart"/>
      <w:r w:rsidRPr="00912C17">
        <w:rPr>
          <w:sz w:val="18"/>
          <w:szCs w:val="18"/>
          <w:vertAlign w:val="superscript"/>
        </w:rPr>
        <w:t>1)</w:t>
      </w:r>
      <w:r w:rsidRPr="00912C17">
        <w:rPr>
          <w:sz w:val="18"/>
          <w:szCs w:val="18"/>
        </w:rPr>
        <w:t>Mahasiswa</w:t>
      </w:r>
      <w:proofErr w:type="gramEnd"/>
      <w:r w:rsidRPr="00912C17">
        <w:rPr>
          <w:sz w:val="18"/>
          <w:szCs w:val="18"/>
        </w:rPr>
        <w:t xml:space="preserve"> Program StudiAgribisnisFakultasPertanianUniversitasTadulako, Palu</w:t>
      </w:r>
      <w:r w:rsidR="00912C17">
        <w:rPr>
          <w:sz w:val="18"/>
          <w:szCs w:val="18"/>
          <w:lang w:val="id-ID"/>
        </w:rPr>
        <w:t xml:space="preserve">, </w:t>
      </w:r>
      <w:r w:rsidR="00912C17" w:rsidRPr="00912C17">
        <w:rPr>
          <w:sz w:val="18"/>
          <w:szCs w:val="18"/>
        </w:rPr>
        <w:t>E-mail :nony sri_@yahoo.com</w:t>
      </w:r>
    </w:p>
    <w:p w:rsidR="00D90A22" w:rsidRPr="00912C17" w:rsidRDefault="00D90A22" w:rsidP="00912C17">
      <w:pPr>
        <w:pStyle w:val="Default"/>
        <w:jc w:val="center"/>
        <w:rPr>
          <w:sz w:val="18"/>
          <w:szCs w:val="18"/>
        </w:rPr>
      </w:pPr>
      <w:proofErr w:type="gramStart"/>
      <w:r w:rsidRPr="00912C17">
        <w:rPr>
          <w:sz w:val="18"/>
          <w:szCs w:val="18"/>
          <w:vertAlign w:val="superscript"/>
        </w:rPr>
        <w:t>2)</w:t>
      </w:r>
      <w:r w:rsidR="00D46967" w:rsidRPr="00912C17">
        <w:rPr>
          <w:sz w:val="18"/>
          <w:szCs w:val="18"/>
        </w:rPr>
        <w:t>Dosen</w:t>
      </w:r>
      <w:proofErr w:type="gramEnd"/>
      <w:r w:rsidRPr="00912C17">
        <w:rPr>
          <w:sz w:val="18"/>
          <w:szCs w:val="18"/>
        </w:rPr>
        <w:t xml:space="preserve"> Program StudiAgribisnisFakultasPertanianUniversitasTadulako, Palu</w:t>
      </w:r>
      <w:r w:rsidR="00912C17">
        <w:rPr>
          <w:sz w:val="18"/>
          <w:szCs w:val="18"/>
          <w:lang w:val="id-ID"/>
        </w:rPr>
        <w:t xml:space="preserve">, </w:t>
      </w:r>
      <w:r w:rsidR="000024A0" w:rsidRPr="00912C17">
        <w:rPr>
          <w:color w:val="auto"/>
          <w:sz w:val="18"/>
          <w:szCs w:val="18"/>
        </w:rPr>
        <w:t>E</w:t>
      </w:r>
      <w:r w:rsidRPr="00912C17">
        <w:rPr>
          <w:color w:val="auto"/>
          <w:sz w:val="18"/>
          <w:szCs w:val="18"/>
        </w:rPr>
        <w:t>-mail :</w:t>
      </w:r>
      <w:r w:rsidR="00D1361F" w:rsidRPr="00912C17">
        <w:rPr>
          <w:color w:val="auto"/>
          <w:sz w:val="18"/>
          <w:szCs w:val="18"/>
        </w:rPr>
        <w:t>Mryantu2020@yahoo.com</w:t>
      </w:r>
    </w:p>
    <w:p w:rsidR="00D90A22" w:rsidRPr="00912C17" w:rsidRDefault="00D1361F" w:rsidP="00912C17">
      <w:pPr>
        <w:pStyle w:val="Default"/>
        <w:jc w:val="center"/>
        <w:rPr>
          <w:sz w:val="18"/>
          <w:szCs w:val="18"/>
        </w:rPr>
      </w:pPr>
      <w:r w:rsidRPr="00912C17">
        <w:rPr>
          <w:color w:val="auto"/>
          <w:sz w:val="18"/>
          <w:szCs w:val="18"/>
        </w:rPr>
        <w:t>E-</w:t>
      </w:r>
      <w:proofErr w:type="gramStart"/>
      <w:r w:rsidRPr="00912C17">
        <w:rPr>
          <w:color w:val="auto"/>
          <w:sz w:val="18"/>
          <w:szCs w:val="18"/>
        </w:rPr>
        <w:t>mail :</w:t>
      </w:r>
      <w:proofErr w:type="gramEnd"/>
      <w:r w:rsidRPr="00912C17">
        <w:rPr>
          <w:color w:val="auto"/>
          <w:sz w:val="18"/>
          <w:szCs w:val="18"/>
        </w:rPr>
        <w:t xml:space="preserve"> </w:t>
      </w:r>
      <w:hyperlink r:id="rId8" w:history="1">
        <w:r w:rsidRPr="00912C17">
          <w:rPr>
            <w:rStyle w:val="Hyperlink"/>
            <w:color w:val="auto"/>
            <w:sz w:val="18"/>
            <w:szCs w:val="18"/>
            <w:u w:val="none"/>
          </w:rPr>
          <w:t>abdulmuis.oke11@gmail.com</w:t>
        </w:r>
      </w:hyperlink>
    </w:p>
    <w:p w:rsidR="009C23C9" w:rsidRDefault="00685D44" w:rsidP="00912C17">
      <w:pPr>
        <w:spacing w:before="240" w:after="240" w:line="240" w:lineRule="auto"/>
        <w:jc w:val="center"/>
        <w:rPr>
          <w:rFonts w:ascii="Times New Roman" w:hAnsi="Times New Roman" w:cs="Times New Roman"/>
          <w:b/>
        </w:rPr>
      </w:pPr>
      <w:r w:rsidRPr="00685D44">
        <w:rPr>
          <w:rFonts w:ascii="Times New Roman" w:hAnsi="Times New Roman" w:cs="Times New Roman"/>
          <w:b/>
        </w:rPr>
        <w:t>ABSTRAC</w:t>
      </w:r>
      <w:r w:rsidR="009C23C9">
        <w:rPr>
          <w:rFonts w:ascii="Times New Roman" w:hAnsi="Times New Roman" w:cs="Times New Roman"/>
          <w:b/>
        </w:rPr>
        <w:t>T</w:t>
      </w:r>
    </w:p>
    <w:p w:rsidR="002268F1" w:rsidRDefault="00685D44" w:rsidP="00912C17">
      <w:pPr>
        <w:spacing w:after="0" w:line="240" w:lineRule="auto"/>
        <w:ind w:firstLine="709"/>
        <w:jc w:val="both"/>
        <w:rPr>
          <w:rFonts w:ascii="Times New Roman" w:hAnsi="Times New Roman" w:cs="Times New Roman"/>
          <w:color w:val="000000"/>
          <w:lang w:val="id-ID"/>
        </w:rPr>
      </w:pPr>
      <w:r w:rsidRPr="00685D44">
        <w:rPr>
          <w:rFonts w:ascii="Times New Roman" w:hAnsi="Times New Roman" w:cs="Times New Roman"/>
          <w:color w:val="000000"/>
        </w:rPr>
        <w:t>This</w:t>
      </w:r>
      <w:r w:rsidR="00480D0E" w:rsidRPr="00480D0E">
        <w:rPr>
          <w:rFonts w:ascii="Times New Roman" w:hAnsi="Times New Roman" w:cs="Times New Roman"/>
          <w:color w:val="000000"/>
        </w:rPr>
        <w:t xml:space="preserve"> study aims to determine the income earned Craff chocolate industry in a variety of processed chocolate business and also to determine the feasibility Choco </w:t>
      </w:r>
      <w:r w:rsidR="00A41732" w:rsidRPr="00480D0E">
        <w:rPr>
          <w:rFonts w:ascii="Times New Roman" w:hAnsi="Times New Roman" w:cs="Times New Roman"/>
          <w:color w:val="000000"/>
        </w:rPr>
        <w:t>Craf</w:t>
      </w:r>
      <w:r w:rsidR="004851EA">
        <w:rPr>
          <w:rFonts w:ascii="Times New Roman" w:hAnsi="Times New Roman" w:cs="Times New Roman"/>
          <w:color w:val="000000"/>
        </w:rPr>
        <w:t>t</w:t>
      </w:r>
      <w:r w:rsidR="00480D0E" w:rsidRPr="00480D0E">
        <w:rPr>
          <w:rFonts w:ascii="Times New Roman" w:hAnsi="Times New Roman" w:cs="Times New Roman"/>
          <w:color w:val="000000"/>
        </w:rPr>
        <w:t xml:space="preserve">Industry in </w:t>
      </w:r>
      <w:proofErr w:type="gramStart"/>
      <w:r w:rsidR="00480D0E" w:rsidRPr="00480D0E">
        <w:rPr>
          <w:rFonts w:ascii="Times New Roman" w:hAnsi="Times New Roman" w:cs="Times New Roman"/>
          <w:color w:val="000000"/>
        </w:rPr>
        <w:t>Palu .</w:t>
      </w:r>
      <w:proofErr w:type="gramEnd"/>
      <w:r w:rsidR="00480D0E" w:rsidRPr="00480D0E">
        <w:rPr>
          <w:rFonts w:ascii="Times New Roman" w:hAnsi="Times New Roman" w:cs="Times New Roman"/>
          <w:color w:val="000000"/>
        </w:rPr>
        <w:t xml:space="preserve"> This study was conducted in February and March 2015. Respondent done intentionally </w:t>
      </w:r>
      <w:proofErr w:type="gramStart"/>
      <w:r w:rsidR="00480D0E" w:rsidRPr="00480D0E">
        <w:rPr>
          <w:rFonts w:ascii="Times New Roman" w:hAnsi="Times New Roman" w:cs="Times New Roman"/>
          <w:color w:val="000000"/>
        </w:rPr>
        <w:t>( purposive</w:t>
      </w:r>
      <w:proofErr w:type="gramEnd"/>
      <w:r w:rsidR="00480D0E" w:rsidRPr="00480D0E">
        <w:rPr>
          <w:rFonts w:ascii="Times New Roman" w:hAnsi="Times New Roman" w:cs="Times New Roman"/>
          <w:color w:val="000000"/>
        </w:rPr>
        <w:t xml:space="preserve"> ) and respond</w:t>
      </w:r>
      <w:r w:rsidR="00480D0E">
        <w:rPr>
          <w:rFonts w:ascii="Times New Roman" w:hAnsi="Times New Roman" w:cs="Times New Roman"/>
          <w:color w:val="000000"/>
        </w:rPr>
        <w:t>ents drawn amounted to 3 people</w:t>
      </w:r>
      <w:r w:rsidR="002268F1">
        <w:rPr>
          <w:rFonts w:ascii="Times New Roman" w:hAnsi="Times New Roman" w:cs="Times New Roman"/>
          <w:color w:val="000000"/>
        </w:rPr>
        <w:t xml:space="preserve">, </w:t>
      </w:r>
      <w:r w:rsidR="002268F1" w:rsidRPr="002268F1">
        <w:rPr>
          <w:rFonts w:ascii="Times New Roman" w:hAnsi="Times New Roman" w:cs="Times New Roman"/>
          <w:color w:val="000000"/>
        </w:rPr>
        <w:t>and two of those consumers who are expected to impa</w:t>
      </w:r>
      <w:r w:rsidR="002268F1">
        <w:rPr>
          <w:rFonts w:ascii="Times New Roman" w:hAnsi="Times New Roman" w:cs="Times New Roman"/>
          <w:color w:val="000000"/>
        </w:rPr>
        <w:t>rt information that is accurate</w:t>
      </w:r>
      <w:r w:rsidR="002268F1" w:rsidRPr="002268F1">
        <w:rPr>
          <w:rFonts w:ascii="Times New Roman" w:hAnsi="Times New Roman" w:cs="Times New Roman"/>
          <w:color w:val="000000"/>
        </w:rPr>
        <w:t>.</w:t>
      </w:r>
      <w:r w:rsidR="00480D0E" w:rsidRPr="00480D0E">
        <w:rPr>
          <w:rFonts w:ascii="Times New Roman" w:hAnsi="Times New Roman" w:cs="Times New Roman"/>
          <w:color w:val="000000"/>
        </w:rPr>
        <w:t xml:space="preserve"> The analysis used in this study is an analysis of earnings </w:t>
      </w:r>
      <w:proofErr w:type="gramStart"/>
      <w:r w:rsidR="00480D0E" w:rsidRPr="00480D0E">
        <w:rPr>
          <w:rFonts w:ascii="Times New Roman" w:hAnsi="Times New Roman" w:cs="Times New Roman"/>
          <w:color w:val="000000"/>
        </w:rPr>
        <w:t>( π</w:t>
      </w:r>
      <w:proofErr w:type="gramEnd"/>
      <w:r w:rsidR="00480D0E" w:rsidRPr="00480D0E">
        <w:rPr>
          <w:rFonts w:ascii="Times New Roman" w:hAnsi="Times New Roman" w:cs="Times New Roman"/>
          <w:color w:val="000000"/>
        </w:rPr>
        <w:t xml:space="preserve"> ) and feasibility.</w:t>
      </w:r>
      <w:r w:rsidR="002268F1" w:rsidRPr="002268F1">
        <w:rPr>
          <w:rFonts w:ascii="Times New Roman" w:hAnsi="Times New Roman" w:cs="Times New Roman"/>
          <w:color w:val="000000"/>
        </w:rPr>
        <w:t xml:space="preserve">The results showed that </w:t>
      </w:r>
      <w:r w:rsidR="00D45BFA">
        <w:rPr>
          <w:rFonts w:ascii="Times New Roman" w:hAnsi="Times New Roman" w:cs="Times New Roman"/>
          <w:color w:val="000000"/>
        </w:rPr>
        <w:t>the total receipts ( R ) Rp . 5,0</w:t>
      </w:r>
      <w:r w:rsidR="002268F1" w:rsidRPr="002268F1">
        <w:rPr>
          <w:rFonts w:ascii="Times New Roman" w:hAnsi="Times New Roman" w:cs="Times New Roman"/>
          <w:color w:val="000000"/>
        </w:rPr>
        <w:t>3</w:t>
      </w:r>
      <w:r w:rsidR="00D45BFA">
        <w:rPr>
          <w:rFonts w:ascii="Times New Roman" w:hAnsi="Times New Roman" w:cs="Times New Roman"/>
          <w:color w:val="000000"/>
        </w:rPr>
        <w:t>0,000,</w:t>
      </w:r>
      <w:r w:rsidR="002268F1" w:rsidRPr="002268F1">
        <w:rPr>
          <w:rFonts w:ascii="Times New Roman" w:hAnsi="Times New Roman" w:cs="Times New Roman"/>
          <w:color w:val="000000"/>
        </w:rPr>
        <w:t xml:space="preserve"> while the total cost </w:t>
      </w:r>
      <w:proofErr w:type="gramStart"/>
      <w:r w:rsidR="00D45BFA">
        <w:rPr>
          <w:rFonts w:ascii="Times New Roman" w:hAnsi="Times New Roman" w:cs="Times New Roman"/>
          <w:color w:val="000000"/>
        </w:rPr>
        <w:t>( C</w:t>
      </w:r>
      <w:proofErr w:type="gramEnd"/>
      <w:r w:rsidR="00D45BFA">
        <w:rPr>
          <w:rFonts w:ascii="Times New Roman" w:hAnsi="Times New Roman" w:cs="Times New Roman"/>
          <w:color w:val="000000"/>
        </w:rPr>
        <w:t xml:space="preserve"> ) of Rp.3,929,</w:t>
      </w:r>
      <w:r w:rsidR="002268F1" w:rsidRPr="002268F1">
        <w:rPr>
          <w:rFonts w:ascii="Times New Roman" w:hAnsi="Times New Roman" w:cs="Times New Roman"/>
          <w:color w:val="000000"/>
        </w:rPr>
        <w:t>050 , so</w:t>
      </w:r>
      <w:r w:rsidR="002268F1">
        <w:rPr>
          <w:rFonts w:ascii="Times New Roman" w:hAnsi="Times New Roman" w:cs="Times New Roman"/>
          <w:color w:val="000000"/>
        </w:rPr>
        <w:t xml:space="preserve"> r</w:t>
      </w:r>
      <w:r w:rsidR="00480D0E" w:rsidRPr="00480D0E">
        <w:rPr>
          <w:rFonts w:ascii="Times New Roman" w:hAnsi="Times New Roman" w:cs="Times New Roman"/>
          <w:color w:val="000000"/>
        </w:rPr>
        <w:t>esults of the analysis states that the income earned in</w:t>
      </w:r>
      <w:r w:rsidR="00A41732">
        <w:rPr>
          <w:rFonts w:ascii="Times New Roman" w:hAnsi="Times New Roman" w:cs="Times New Roman"/>
          <w:color w:val="000000"/>
        </w:rPr>
        <w:t xml:space="preserve"> Industry Choco Craft</w:t>
      </w:r>
      <w:r w:rsidR="00480D0E" w:rsidRPr="00480D0E">
        <w:rPr>
          <w:rFonts w:ascii="Times New Roman" w:hAnsi="Times New Roman" w:cs="Times New Roman"/>
          <w:color w:val="000000"/>
        </w:rPr>
        <w:t xml:space="preserve"> proces</w:t>
      </w:r>
      <w:r w:rsidR="00480D0E">
        <w:rPr>
          <w:rFonts w:ascii="Times New Roman" w:hAnsi="Times New Roman" w:cs="Times New Roman"/>
          <w:color w:val="000000"/>
        </w:rPr>
        <w:t>sed chocolate for Rp.1</w:t>
      </w:r>
      <w:r w:rsidR="00D45BFA">
        <w:rPr>
          <w:rFonts w:ascii="Times New Roman" w:hAnsi="Times New Roman" w:cs="Times New Roman"/>
          <w:color w:val="000000"/>
        </w:rPr>
        <w:t>,</w:t>
      </w:r>
      <w:r w:rsidR="00A83767">
        <w:rPr>
          <w:rFonts w:ascii="Times New Roman" w:hAnsi="Times New Roman" w:cs="Times New Roman"/>
          <w:color w:val="000000"/>
        </w:rPr>
        <w:t>100</w:t>
      </w:r>
      <w:r w:rsidR="00D45BFA">
        <w:rPr>
          <w:rFonts w:ascii="Times New Roman" w:hAnsi="Times New Roman" w:cs="Times New Roman"/>
          <w:color w:val="000000"/>
        </w:rPr>
        <w:t>,</w:t>
      </w:r>
      <w:r w:rsidR="00A83767">
        <w:rPr>
          <w:rFonts w:ascii="Times New Roman" w:hAnsi="Times New Roman" w:cs="Times New Roman"/>
          <w:color w:val="000000"/>
        </w:rPr>
        <w:t>950</w:t>
      </w:r>
      <w:r w:rsidR="00480D0E" w:rsidRPr="00480D0E">
        <w:rPr>
          <w:rFonts w:ascii="Times New Roman" w:hAnsi="Times New Roman" w:cs="Times New Roman"/>
          <w:color w:val="000000"/>
        </w:rPr>
        <w:t xml:space="preserve">. </w:t>
      </w:r>
      <w:r w:rsidR="002268F1" w:rsidRPr="002268F1">
        <w:rPr>
          <w:rFonts w:ascii="Times New Roman" w:hAnsi="Times New Roman" w:cs="Times New Roman"/>
          <w:color w:val="000000"/>
        </w:rPr>
        <w:t xml:space="preserve">The results of the analysis also shows that at each increase in the cost of Rp 1.00, - thus Revenue </w:t>
      </w:r>
      <w:r w:rsidR="00D45BFA">
        <w:rPr>
          <w:rFonts w:ascii="Times New Roman" w:hAnsi="Times New Roman" w:cs="Times New Roman"/>
          <w:color w:val="000000"/>
        </w:rPr>
        <w:t xml:space="preserve">of </w:t>
      </w:r>
      <w:r w:rsidR="002268F1" w:rsidRPr="002268F1">
        <w:rPr>
          <w:rFonts w:ascii="Times New Roman" w:hAnsi="Times New Roman" w:cs="Times New Roman"/>
          <w:color w:val="000000"/>
        </w:rPr>
        <w:t>Cost Ratio of various processed chocolate</w:t>
      </w:r>
      <w:r w:rsidR="00912C17">
        <w:rPr>
          <w:rFonts w:ascii="Times New Roman" w:hAnsi="Times New Roman" w:cs="Times New Roman"/>
          <w:color w:val="000000"/>
          <w:lang w:val="id-ID"/>
        </w:rPr>
        <w:t xml:space="preserve"> </w:t>
      </w:r>
      <w:r w:rsidR="00D45BFA">
        <w:rPr>
          <w:rFonts w:ascii="Times New Roman" w:hAnsi="Times New Roman" w:cs="Times New Roman"/>
          <w:color w:val="000000"/>
        </w:rPr>
        <w:t>Industry Choco Craft</w:t>
      </w:r>
      <w:r w:rsidR="00912C17">
        <w:rPr>
          <w:rFonts w:ascii="Times New Roman" w:hAnsi="Times New Roman" w:cs="Times New Roman"/>
          <w:color w:val="000000"/>
          <w:lang w:val="id-ID"/>
        </w:rPr>
        <w:t xml:space="preserve"> </w:t>
      </w:r>
      <w:r w:rsidR="00D45BFA">
        <w:rPr>
          <w:rFonts w:ascii="Times New Roman" w:hAnsi="Times New Roman" w:cs="Times New Roman"/>
          <w:color w:val="000000"/>
        </w:rPr>
        <w:t>gained by 1.2 thus</w:t>
      </w:r>
      <w:r w:rsidR="002268F1" w:rsidRPr="002268F1">
        <w:rPr>
          <w:rFonts w:ascii="Times New Roman" w:hAnsi="Times New Roman" w:cs="Times New Roman"/>
          <w:color w:val="000000"/>
        </w:rPr>
        <w:t xml:space="preserve"> a variety of processed chocolat</w:t>
      </w:r>
      <w:r w:rsidR="00D45BFA">
        <w:rPr>
          <w:rFonts w:ascii="Times New Roman" w:hAnsi="Times New Roman" w:cs="Times New Roman"/>
          <w:color w:val="000000"/>
        </w:rPr>
        <w:t>e at Choco Craft Industry is feasible to be running</w:t>
      </w:r>
      <w:r w:rsidR="002268F1" w:rsidRPr="002268F1">
        <w:rPr>
          <w:rFonts w:ascii="Times New Roman" w:hAnsi="Times New Roman" w:cs="Times New Roman"/>
          <w:color w:val="000000"/>
        </w:rPr>
        <w:t>.</w:t>
      </w:r>
    </w:p>
    <w:p w:rsidR="00912C17" w:rsidRPr="00912C17" w:rsidRDefault="00912C17" w:rsidP="00912C17">
      <w:pPr>
        <w:spacing w:after="0" w:line="240" w:lineRule="auto"/>
        <w:ind w:firstLine="709"/>
        <w:jc w:val="both"/>
        <w:rPr>
          <w:rFonts w:ascii="Times New Roman" w:hAnsi="Times New Roman" w:cs="Times New Roman"/>
          <w:color w:val="000000"/>
          <w:lang w:val="id-ID"/>
        </w:rPr>
      </w:pPr>
    </w:p>
    <w:p w:rsidR="009C23C9" w:rsidRPr="00912C17" w:rsidRDefault="00685D44" w:rsidP="00912C17">
      <w:pPr>
        <w:spacing w:after="0" w:line="240" w:lineRule="auto"/>
        <w:rPr>
          <w:rFonts w:ascii="Times New Roman" w:hAnsi="Times New Roman" w:cs="Times New Roman"/>
          <w:lang w:val="id-ID"/>
        </w:rPr>
      </w:pPr>
      <w:r w:rsidRPr="004577E5">
        <w:rPr>
          <w:rFonts w:ascii="Times New Roman" w:hAnsi="Times New Roman" w:cs="Times New Roman"/>
          <w:b/>
        </w:rPr>
        <w:t>Key</w:t>
      </w:r>
      <w:r w:rsidR="00255F18">
        <w:rPr>
          <w:rFonts w:ascii="Times New Roman" w:hAnsi="Times New Roman" w:cs="Times New Roman"/>
          <w:b/>
        </w:rPr>
        <w:t xml:space="preserve"> W</w:t>
      </w:r>
      <w:r w:rsidRPr="004577E5">
        <w:rPr>
          <w:rFonts w:ascii="Times New Roman" w:hAnsi="Times New Roman" w:cs="Times New Roman"/>
          <w:b/>
        </w:rPr>
        <w:t>ords:</w:t>
      </w:r>
      <w:r w:rsidR="00912C17">
        <w:rPr>
          <w:rFonts w:ascii="Times New Roman" w:hAnsi="Times New Roman" w:cs="Times New Roman"/>
          <w:b/>
          <w:lang w:val="id-ID"/>
        </w:rPr>
        <w:t xml:space="preserve"> </w:t>
      </w:r>
      <w:r w:rsidR="00480D0E" w:rsidRPr="00480D0E">
        <w:rPr>
          <w:rFonts w:ascii="Times New Roman" w:hAnsi="Times New Roman" w:cs="Times New Roman"/>
        </w:rPr>
        <w:t>F</w:t>
      </w:r>
      <w:r w:rsidR="00912C17">
        <w:rPr>
          <w:rFonts w:ascii="Times New Roman" w:hAnsi="Times New Roman" w:cs="Times New Roman"/>
        </w:rPr>
        <w:t>easibility, Processed chocolate</w:t>
      </w:r>
      <w:r w:rsidR="00912C17">
        <w:rPr>
          <w:rFonts w:ascii="Times New Roman" w:hAnsi="Times New Roman" w:cs="Times New Roman"/>
          <w:lang w:val="id-ID"/>
        </w:rPr>
        <w:t xml:space="preserve">, </w:t>
      </w:r>
      <w:r w:rsidR="00912C17">
        <w:rPr>
          <w:rFonts w:ascii="Times New Roman" w:hAnsi="Times New Roman" w:cs="Times New Roman"/>
        </w:rPr>
        <w:t>Revenues</w:t>
      </w:r>
      <w:r w:rsidR="00912C17">
        <w:rPr>
          <w:rFonts w:ascii="Times New Roman" w:hAnsi="Times New Roman" w:cs="Times New Roman"/>
          <w:lang w:val="id-ID"/>
        </w:rPr>
        <w:t>.</w:t>
      </w:r>
    </w:p>
    <w:p w:rsidR="00D22A96" w:rsidRPr="00685D44" w:rsidRDefault="00685D44" w:rsidP="00912C17">
      <w:pPr>
        <w:spacing w:before="240" w:after="240" w:line="240" w:lineRule="auto"/>
        <w:jc w:val="center"/>
        <w:outlineLvl w:val="0"/>
        <w:rPr>
          <w:rFonts w:ascii="Times New Roman" w:hAnsi="Times New Roman" w:cs="Times New Roman"/>
          <w:b/>
        </w:rPr>
      </w:pPr>
      <w:r>
        <w:rPr>
          <w:rFonts w:ascii="Times New Roman" w:hAnsi="Times New Roman" w:cs="Times New Roman"/>
          <w:b/>
        </w:rPr>
        <w:t>ABSTRAK</w:t>
      </w:r>
    </w:p>
    <w:p w:rsidR="00A67430" w:rsidRPr="002268F1" w:rsidRDefault="00823E24" w:rsidP="00912C17">
      <w:pPr>
        <w:spacing w:line="240" w:lineRule="auto"/>
        <w:ind w:firstLine="709"/>
        <w:jc w:val="both"/>
        <w:rPr>
          <w:rFonts w:ascii="Times New Roman" w:hAnsi="Times New Roman" w:cs="Times New Roman"/>
          <w:sz w:val="24"/>
          <w:szCs w:val="24"/>
        </w:rPr>
      </w:pPr>
      <w:proofErr w:type="gramStart"/>
      <w:r w:rsidRPr="002268F1">
        <w:rPr>
          <w:rFonts w:ascii="Times New Roman" w:hAnsi="Times New Roman" w:cs="Times New Roman"/>
        </w:rPr>
        <w:t>Penelitian ini bertujuan untuk mengetahui</w:t>
      </w:r>
      <w:r w:rsidR="006931A0" w:rsidRPr="002268F1">
        <w:rPr>
          <w:rFonts w:ascii="Times New Roman" w:hAnsi="Times New Roman" w:cs="Times New Roman"/>
          <w:sz w:val="24"/>
          <w:szCs w:val="24"/>
        </w:rPr>
        <w:t>pendapatan yang diperoleh Industri C</w:t>
      </w:r>
      <w:r w:rsidR="00CE42E2" w:rsidRPr="002268F1">
        <w:rPr>
          <w:rFonts w:ascii="Times New Roman" w:hAnsi="Times New Roman" w:cs="Times New Roman"/>
          <w:sz w:val="24"/>
          <w:szCs w:val="24"/>
        </w:rPr>
        <w:t>h</w:t>
      </w:r>
      <w:r w:rsidR="006931A0" w:rsidRPr="002268F1">
        <w:rPr>
          <w:rFonts w:ascii="Times New Roman" w:hAnsi="Times New Roman" w:cs="Times New Roman"/>
          <w:sz w:val="24"/>
          <w:szCs w:val="24"/>
        </w:rPr>
        <w:t>o</w:t>
      </w:r>
      <w:r w:rsidR="00CE42E2" w:rsidRPr="002268F1">
        <w:rPr>
          <w:rFonts w:ascii="Times New Roman" w:hAnsi="Times New Roman" w:cs="Times New Roman"/>
          <w:sz w:val="24"/>
          <w:szCs w:val="24"/>
        </w:rPr>
        <w:t>co</w:t>
      </w:r>
      <w:r w:rsidR="006931A0" w:rsidRPr="002268F1">
        <w:rPr>
          <w:rFonts w:ascii="Times New Roman" w:hAnsi="Times New Roman" w:cs="Times New Roman"/>
          <w:sz w:val="24"/>
          <w:szCs w:val="24"/>
        </w:rPr>
        <w:t xml:space="preserve"> Craf</w:t>
      </w:r>
      <w:r w:rsidR="00A41732" w:rsidRPr="002268F1">
        <w:rPr>
          <w:rFonts w:ascii="Times New Roman" w:hAnsi="Times New Roman" w:cs="Times New Roman"/>
          <w:sz w:val="24"/>
          <w:szCs w:val="24"/>
        </w:rPr>
        <w:t>t</w:t>
      </w:r>
      <w:r w:rsidR="006931A0" w:rsidRPr="002268F1">
        <w:rPr>
          <w:rFonts w:ascii="Times New Roman" w:hAnsi="Times New Roman" w:cs="Times New Roman"/>
          <w:sz w:val="24"/>
          <w:szCs w:val="24"/>
        </w:rPr>
        <w:t xml:space="preserve"> dalam usaha aneka olahan cokelat dan juga untukmengetahui tingkat kelayakan Industri C</w:t>
      </w:r>
      <w:r w:rsidR="00BB653F" w:rsidRPr="002268F1">
        <w:rPr>
          <w:rFonts w:ascii="Times New Roman" w:hAnsi="Times New Roman" w:cs="Times New Roman"/>
          <w:sz w:val="24"/>
          <w:szCs w:val="24"/>
        </w:rPr>
        <w:t>hoco</w:t>
      </w:r>
      <w:r w:rsidR="006931A0" w:rsidRPr="002268F1">
        <w:rPr>
          <w:rFonts w:ascii="Times New Roman" w:hAnsi="Times New Roman" w:cs="Times New Roman"/>
          <w:sz w:val="24"/>
          <w:szCs w:val="24"/>
        </w:rPr>
        <w:t xml:space="preserve"> Craf</w:t>
      </w:r>
      <w:r w:rsidR="00A41732" w:rsidRPr="002268F1">
        <w:rPr>
          <w:rFonts w:ascii="Times New Roman" w:hAnsi="Times New Roman" w:cs="Times New Roman"/>
          <w:sz w:val="24"/>
          <w:szCs w:val="24"/>
        </w:rPr>
        <w:t>t</w:t>
      </w:r>
      <w:r w:rsidR="006931A0" w:rsidRPr="002268F1">
        <w:rPr>
          <w:rFonts w:ascii="Times New Roman" w:hAnsi="Times New Roman" w:cs="Times New Roman"/>
          <w:sz w:val="24"/>
          <w:szCs w:val="24"/>
        </w:rPr>
        <w:t xml:space="preserve"> di Kota Palu.</w:t>
      </w:r>
      <w:proofErr w:type="gramEnd"/>
      <w:r w:rsidR="00797B74" w:rsidRPr="002268F1">
        <w:rPr>
          <w:rFonts w:ascii="Times New Roman" w:hAnsi="Times New Roman" w:cs="Times New Roman"/>
        </w:rPr>
        <w:t xml:space="preserve"> Penelitian ini dilakukan pada </w:t>
      </w:r>
      <w:r w:rsidR="003D083F" w:rsidRPr="002268F1">
        <w:rPr>
          <w:rFonts w:ascii="Times New Roman" w:hAnsi="Times New Roman" w:cs="Times New Roman"/>
        </w:rPr>
        <w:t>b</w:t>
      </w:r>
      <w:r w:rsidR="00797B74" w:rsidRPr="002268F1">
        <w:rPr>
          <w:rFonts w:ascii="Times New Roman" w:hAnsi="Times New Roman" w:cs="Times New Roman"/>
        </w:rPr>
        <w:t>ulan Februari sampai Maret</w:t>
      </w:r>
      <w:r w:rsidR="00685D44" w:rsidRPr="002268F1">
        <w:rPr>
          <w:rFonts w:ascii="Times New Roman" w:hAnsi="Times New Roman" w:cs="Times New Roman"/>
        </w:rPr>
        <w:t xml:space="preserve"> 2015</w:t>
      </w:r>
      <w:r w:rsidR="00797B74" w:rsidRPr="002268F1">
        <w:rPr>
          <w:rFonts w:ascii="Times New Roman" w:hAnsi="Times New Roman" w:cs="Times New Roman"/>
        </w:rPr>
        <w:t>.</w:t>
      </w:r>
      <w:r w:rsidR="00796DA0" w:rsidRPr="002268F1">
        <w:rPr>
          <w:rFonts w:ascii="Times New Roman" w:hAnsi="Times New Roman" w:cs="Times New Roman"/>
          <w:sz w:val="24"/>
          <w:szCs w:val="24"/>
        </w:rPr>
        <w:t xml:space="preserve">Penentuan responden dilakukan secara sengaja </w:t>
      </w:r>
      <w:r w:rsidR="00796DA0" w:rsidRPr="002268F1">
        <w:rPr>
          <w:rFonts w:ascii="Times New Roman" w:hAnsi="Times New Roman" w:cs="Times New Roman"/>
          <w:i/>
          <w:sz w:val="24"/>
          <w:szCs w:val="24"/>
        </w:rPr>
        <w:t>(purpossive)</w:t>
      </w:r>
      <w:r w:rsidR="00796DA0" w:rsidRPr="002268F1">
        <w:rPr>
          <w:rFonts w:ascii="Times New Roman" w:hAnsi="Times New Roman" w:cs="Times New Roman"/>
          <w:sz w:val="24"/>
          <w:szCs w:val="24"/>
        </w:rPr>
        <w:t>dan r</w:t>
      </w:r>
      <w:r w:rsidR="00797B74" w:rsidRPr="002268F1">
        <w:rPr>
          <w:rFonts w:ascii="Times New Roman" w:hAnsi="Times New Roman" w:cs="Times New Roman"/>
        </w:rPr>
        <w:t>esponden yang diambil berjumlah</w:t>
      </w:r>
      <w:r w:rsidR="007334C3" w:rsidRPr="002268F1">
        <w:rPr>
          <w:rFonts w:ascii="Times New Roman" w:hAnsi="Times New Roman" w:cs="Times New Roman"/>
        </w:rPr>
        <w:t xml:space="preserve">3 </w:t>
      </w:r>
      <w:r w:rsidR="00DA6138" w:rsidRPr="002268F1">
        <w:rPr>
          <w:rFonts w:ascii="Times New Roman" w:hAnsi="Times New Roman" w:cs="Times New Roman"/>
        </w:rPr>
        <w:t>orang</w:t>
      </w:r>
      <w:r w:rsidR="009C3714" w:rsidRPr="002268F1">
        <w:rPr>
          <w:rFonts w:ascii="Times New Roman" w:hAnsi="Times New Roman" w:cs="Times New Roman"/>
        </w:rPr>
        <w:t xml:space="preserve">, serta </w:t>
      </w:r>
      <w:r w:rsidR="009C3714" w:rsidRPr="002268F1">
        <w:rPr>
          <w:rFonts w:ascii="Times New Roman" w:hAnsi="Times New Roman" w:cs="Times New Roman"/>
          <w:sz w:val="24"/>
          <w:szCs w:val="24"/>
        </w:rPr>
        <w:t>2 orang konsumen yang diharapkan dapat member informasi yang akurat</w:t>
      </w:r>
      <w:r w:rsidR="00797B74" w:rsidRPr="002268F1">
        <w:rPr>
          <w:rFonts w:ascii="Times New Roman" w:hAnsi="Times New Roman" w:cs="Times New Roman"/>
        </w:rPr>
        <w:t xml:space="preserve">. </w:t>
      </w:r>
      <w:proofErr w:type="gramStart"/>
      <w:r w:rsidR="007334C3" w:rsidRPr="002268F1">
        <w:rPr>
          <w:rFonts w:ascii="Times New Roman" w:eastAsia="Times New Roman" w:hAnsi="Times New Roman"/>
        </w:rPr>
        <w:t>Analisis yang digunakan dalam penelitian ini adalah analisis pendapatan (π) dan kelayakan.</w:t>
      </w:r>
      <w:proofErr w:type="gramEnd"/>
      <w:r w:rsidR="007334C3" w:rsidRPr="002268F1">
        <w:rPr>
          <w:rFonts w:ascii="Times New Roman" w:eastAsia="Times New Roman" w:hAnsi="Times New Roman"/>
        </w:rPr>
        <w:t xml:space="preserve"> </w:t>
      </w:r>
      <w:r w:rsidR="009E3852" w:rsidRPr="002268F1">
        <w:rPr>
          <w:rFonts w:ascii="Times New Roman" w:eastAsia="Times New Roman" w:hAnsi="Times New Roman" w:cs="Times New Roman"/>
          <w:sz w:val="24"/>
          <w:szCs w:val="24"/>
          <w:lang w:eastAsia="id-ID"/>
        </w:rPr>
        <w:t>Hasil penelitian menunjukkan bahwa total penerimaan (R) sebesar Rp. 5.030.000,- sedangkan total biaya (C) sebesar  Rp.3.929.050, sehingga</w:t>
      </w:r>
      <w:r w:rsidR="002268F1" w:rsidRPr="002268F1">
        <w:rPr>
          <w:rFonts w:ascii="Times New Roman" w:hAnsi="Times New Roman" w:cs="Times New Roman"/>
          <w:szCs w:val="24"/>
        </w:rPr>
        <w:t>h</w:t>
      </w:r>
      <w:r w:rsidR="00C07600" w:rsidRPr="002268F1">
        <w:rPr>
          <w:rFonts w:ascii="Times New Roman" w:hAnsi="Times New Roman" w:cs="Times New Roman"/>
          <w:szCs w:val="24"/>
        </w:rPr>
        <w:t>asil</w:t>
      </w:r>
      <w:r w:rsidR="004E216A" w:rsidRPr="002268F1">
        <w:rPr>
          <w:rFonts w:ascii="Times New Roman" w:hAnsi="Times New Roman" w:cs="Times New Roman"/>
          <w:szCs w:val="24"/>
        </w:rPr>
        <w:t xml:space="preserve"> analisis menyatakan bahwa</w:t>
      </w:r>
      <w:r w:rsidR="007334C3" w:rsidRPr="002268F1">
        <w:rPr>
          <w:rFonts w:ascii="Times New Roman" w:hAnsi="Times New Roman" w:cs="Times New Roman"/>
          <w:szCs w:val="24"/>
        </w:rPr>
        <w:t xml:space="preserve"> pendapatan yang</w:t>
      </w:r>
      <w:r w:rsidR="007334C3" w:rsidRPr="002268F1">
        <w:rPr>
          <w:rFonts w:ascii="Times New Roman" w:hAnsi="Times New Roman" w:cs="Times New Roman"/>
          <w:sz w:val="24"/>
          <w:szCs w:val="24"/>
        </w:rPr>
        <w:t xml:space="preserve"> diperoleh Industri Choco Craf</w:t>
      </w:r>
      <w:r w:rsidR="00A41732" w:rsidRPr="002268F1">
        <w:rPr>
          <w:rFonts w:ascii="Times New Roman" w:hAnsi="Times New Roman" w:cs="Times New Roman"/>
          <w:sz w:val="24"/>
          <w:szCs w:val="24"/>
        </w:rPr>
        <w:t>t</w:t>
      </w:r>
      <w:r w:rsidR="007334C3" w:rsidRPr="002268F1">
        <w:rPr>
          <w:rFonts w:ascii="Times New Roman" w:hAnsi="Times New Roman" w:cs="Times New Roman"/>
          <w:sz w:val="24"/>
          <w:szCs w:val="24"/>
        </w:rPr>
        <w:t xml:space="preserve"> dalam usaha aneka olahan cokelat sebesar </w:t>
      </w:r>
      <w:r w:rsidR="007334C3" w:rsidRPr="002268F1">
        <w:rPr>
          <w:rFonts w:ascii="Times New Roman" w:eastAsia="Times New Roman" w:hAnsi="Times New Roman" w:cs="Times New Roman"/>
          <w:sz w:val="24"/>
          <w:szCs w:val="24"/>
          <w:lang w:eastAsia="id-ID"/>
        </w:rPr>
        <w:t>Rp.1</w:t>
      </w:r>
      <w:r w:rsidR="00A83767" w:rsidRPr="002268F1">
        <w:rPr>
          <w:rFonts w:ascii="Times New Roman" w:eastAsia="Times New Roman" w:hAnsi="Times New Roman" w:cs="Times New Roman"/>
          <w:sz w:val="24"/>
          <w:szCs w:val="24"/>
          <w:lang w:eastAsia="id-ID"/>
        </w:rPr>
        <w:t>.100.950</w:t>
      </w:r>
      <w:r w:rsidR="007334C3" w:rsidRPr="002268F1">
        <w:rPr>
          <w:rFonts w:ascii="Times New Roman" w:eastAsia="Times New Roman" w:hAnsi="Times New Roman" w:cs="Times New Roman"/>
          <w:sz w:val="24"/>
          <w:szCs w:val="24"/>
          <w:lang w:eastAsia="id-ID"/>
        </w:rPr>
        <w:t>.</w:t>
      </w:r>
      <w:r w:rsidR="007334C3" w:rsidRPr="002268F1">
        <w:rPr>
          <w:rFonts w:ascii="Times New Roman" w:hAnsi="Times New Roman"/>
        </w:rPr>
        <w:t>Hasil analisis tersebut juga menunjukkan</w:t>
      </w:r>
      <w:r w:rsidR="00D77E4F" w:rsidRPr="002268F1">
        <w:rPr>
          <w:rFonts w:ascii="Times New Roman" w:hAnsi="Times New Roman"/>
        </w:rPr>
        <w:t xml:space="preserve"> bahwa</w:t>
      </w:r>
      <w:r w:rsidR="0049340B">
        <w:rPr>
          <w:rFonts w:ascii="Times New Roman" w:hAnsi="Times New Roman"/>
          <w:lang w:val="id-ID"/>
        </w:rPr>
        <w:t xml:space="preserve"> </w:t>
      </w:r>
      <w:r w:rsidR="00D77E4F" w:rsidRPr="002268F1">
        <w:rPr>
          <w:rFonts w:ascii="Times New Roman" w:hAnsi="Times New Roman" w:cs="Times New Roman"/>
          <w:sz w:val="24"/>
          <w:szCs w:val="24"/>
        </w:rPr>
        <w:t xml:space="preserve">pada setiap kenaikan biaya sebesar Rp 1,00,- sehingga </w:t>
      </w:r>
      <w:r w:rsidR="007334C3" w:rsidRPr="002268F1">
        <w:rPr>
          <w:rFonts w:ascii="Times New Roman" w:hAnsi="Times New Roman"/>
          <w:i/>
        </w:rPr>
        <w:t>Revenue of Cost Ratio</w:t>
      </w:r>
      <w:r w:rsidR="0049340B">
        <w:rPr>
          <w:rFonts w:ascii="Times New Roman" w:hAnsi="Times New Roman"/>
          <w:i/>
          <w:lang w:val="id-ID"/>
        </w:rPr>
        <w:t xml:space="preserve"> </w:t>
      </w:r>
      <w:r w:rsidR="007334C3" w:rsidRPr="002268F1">
        <w:rPr>
          <w:rFonts w:ascii="Times New Roman" w:hAnsi="Times New Roman" w:cs="Times New Roman"/>
          <w:sz w:val="24"/>
          <w:szCs w:val="24"/>
        </w:rPr>
        <w:t>usaha aneka olahan cokelat</w:t>
      </w:r>
      <w:r w:rsidR="0049340B">
        <w:rPr>
          <w:rFonts w:ascii="Times New Roman" w:hAnsi="Times New Roman" w:cs="Times New Roman"/>
          <w:sz w:val="24"/>
          <w:szCs w:val="24"/>
          <w:lang w:val="id-ID"/>
        </w:rPr>
        <w:t xml:space="preserve"> </w:t>
      </w:r>
      <w:r w:rsidR="007334C3" w:rsidRPr="002268F1">
        <w:rPr>
          <w:rFonts w:ascii="Times New Roman" w:hAnsi="Times New Roman" w:cs="Times New Roman"/>
          <w:szCs w:val="24"/>
        </w:rPr>
        <w:t xml:space="preserve">diperoleh sebesar </w:t>
      </w:r>
      <w:r w:rsidR="00A83767" w:rsidRPr="002268F1">
        <w:rPr>
          <w:rFonts w:ascii="Times New Roman" w:hAnsi="Times New Roman" w:cs="Times New Roman"/>
          <w:szCs w:val="24"/>
        </w:rPr>
        <w:t>1</w:t>
      </w:r>
      <w:r w:rsidR="007334C3" w:rsidRPr="002268F1">
        <w:rPr>
          <w:rFonts w:ascii="Times New Roman" w:hAnsi="Times New Roman" w:cs="Times New Roman"/>
          <w:szCs w:val="24"/>
        </w:rPr>
        <w:t>,</w:t>
      </w:r>
      <w:r w:rsidR="00A83767" w:rsidRPr="002268F1">
        <w:rPr>
          <w:rFonts w:ascii="Times New Roman" w:hAnsi="Times New Roman" w:cs="Times New Roman"/>
          <w:szCs w:val="24"/>
        </w:rPr>
        <w:t>2</w:t>
      </w:r>
      <w:r w:rsidR="00F6774D" w:rsidRPr="002268F1">
        <w:rPr>
          <w:rFonts w:ascii="Times New Roman" w:hAnsi="Times New Roman" w:cs="Times New Roman"/>
          <w:szCs w:val="24"/>
        </w:rPr>
        <w:t xml:space="preserve"> dengan demikian usaha aneka olahan cokelat pada Industri C</w:t>
      </w:r>
      <w:r w:rsidR="00D32751" w:rsidRPr="002268F1">
        <w:rPr>
          <w:rFonts w:ascii="Times New Roman" w:hAnsi="Times New Roman" w:cs="Times New Roman"/>
          <w:szCs w:val="24"/>
        </w:rPr>
        <w:t>hoco</w:t>
      </w:r>
      <w:r w:rsidR="00F6774D" w:rsidRPr="002268F1">
        <w:rPr>
          <w:rFonts w:ascii="Times New Roman" w:hAnsi="Times New Roman" w:cs="Times New Roman"/>
          <w:szCs w:val="24"/>
        </w:rPr>
        <w:t xml:space="preserve"> Craft layak untuk diusahakan.</w:t>
      </w:r>
    </w:p>
    <w:p w:rsidR="0049340B" w:rsidRDefault="00685D44" w:rsidP="0049340B">
      <w:pPr>
        <w:spacing w:after="240" w:line="240" w:lineRule="auto"/>
        <w:rPr>
          <w:rFonts w:ascii="Times New Roman" w:hAnsi="Times New Roman"/>
          <w:lang w:val="id-ID"/>
        </w:rPr>
      </w:pPr>
      <w:r w:rsidRPr="004577E5">
        <w:rPr>
          <w:rFonts w:ascii="Times New Roman" w:hAnsi="Times New Roman" w:cs="Times New Roman"/>
          <w:b/>
          <w:sz w:val="24"/>
          <w:szCs w:val="24"/>
        </w:rPr>
        <w:t xml:space="preserve">Kata </w:t>
      </w:r>
      <w:r w:rsidR="00255F18">
        <w:rPr>
          <w:rFonts w:ascii="Times New Roman" w:hAnsi="Times New Roman" w:cs="Times New Roman"/>
          <w:b/>
          <w:sz w:val="24"/>
          <w:szCs w:val="24"/>
        </w:rPr>
        <w:t>K</w:t>
      </w:r>
      <w:r w:rsidRPr="004577E5">
        <w:rPr>
          <w:rFonts w:ascii="Times New Roman" w:hAnsi="Times New Roman" w:cs="Times New Roman"/>
          <w:b/>
          <w:sz w:val="24"/>
          <w:szCs w:val="24"/>
        </w:rPr>
        <w:t>unci:</w:t>
      </w:r>
      <w:r w:rsidR="00912C17">
        <w:rPr>
          <w:rFonts w:ascii="Times New Roman" w:hAnsi="Times New Roman" w:cs="Times New Roman"/>
          <w:b/>
          <w:sz w:val="24"/>
          <w:szCs w:val="24"/>
          <w:lang w:val="id-ID"/>
        </w:rPr>
        <w:t xml:space="preserve"> </w:t>
      </w:r>
      <w:r w:rsidR="00F6774D" w:rsidRPr="007D4D93">
        <w:rPr>
          <w:rFonts w:ascii="Times New Roman" w:hAnsi="Times New Roman"/>
        </w:rPr>
        <w:t xml:space="preserve">Kelayakan, </w:t>
      </w:r>
      <w:r w:rsidR="00F6774D">
        <w:rPr>
          <w:rFonts w:ascii="Times New Roman" w:hAnsi="Times New Roman"/>
        </w:rPr>
        <w:t>Olahan cokelat</w:t>
      </w:r>
      <w:r w:rsidR="00912C17">
        <w:rPr>
          <w:rFonts w:ascii="Times New Roman" w:hAnsi="Times New Roman" w:cs="Times New Roman"/>
          <w:sz w:val="24"/>
          <w:szCs w:val="24"/>
          <w:lang w:val="id-ID"/>
        </w:rPr>
        <w:t xml:space="preserve">, </w:t>
      </w:r>
      <w:r w:rsidR="00912C17" w:rsidRPr="007D4D93">
        <w:rPr>
          <w:rFonts w:ascii="Times New Roman" w:hAnsi="Times New Roman"/>
        </w:rPr>
        <w:t>Pendapatan</w:t>
      </w:r>
      <w:r w:rsidR="00912C17">
        <w:rPr>
          <w:rFonts w:ascii="Times New Roman" w:hAnsi="Times New Roman"/>
          <w:lang w:val="id-ID"/>
        </w:rPr>
        <w:t>.</w:t>
      </w:r>
    </w:p>
    <w:p w:rsidR="0049340B" w:rsidRDefault="0049340B" w:rsidP="0049340B">
      <w:pPr>
        <w:spacing w:after="240" w:line="240" w:lineRule="auto"/>
        <w:jc w:val="center"/>
        <w:outlineLvl w:val="0"/>
        <w:rPr>
          <w:rFonts w:ascii="Times New Roman" w:hAnsi="Times New Roman" w:cs="Times New Roman"/>
          <w:b/>
          <w:sz w:val="24"/>
          <w:szCs w:val="24"/>
        </w:rPr>
        <w:sectPr w:rsidR="0049340B" w:rsidSect="00E05A8B">
          <w:footerReference w:type="default" r:id="rId9"/>
          <w:pgSz w:w="11906" w:h="16838" w:code="9"/>
          <w:pgMar w:top="1440" w:right="1440" w:bottom="1814" w:left="1644" w:header="720" w:footer="1111" w:gutter="0"/>
          <w:pgNumType w:start="336"/>
          <w:cols w:space="708"/>
          <w:docGrid w:linePitch="360"/>
        </w:sectPr>
      </w:pPr>
    </w:p>
    <w:p w:rsidR="0049340B" w:rsidRDefault="0049340B" w:rsidP="0049340B">
      <w:pPr>
        <w:spacing w:after="240" w:line="240" w:lineRule="auto"/>
        <w:jc w:val="center"/>
        <w:outlineLvl w:val="0"/>
        <w:rPr>
          <w:rFonts w:ascii="Times New Roman" w:hAnsi="Times New Roman" w:cs="Times New Roman"/>
          <w:b/>
          <w:sz w:val="24"/>
          <w:szCs w:val="24"/>
        </w:rPr>
      </w:pPr>
      <w:r w:rsidRPr="00DC6D76">
        <w:rPr>
          <w:rFonts w:ascii="Times New Roman" w:hAnsi="Times New Roman" w:cs="Times New Roman"/>
          <w:b/>
          <w:sz w:val="24"/>
          <w:szCs w:val="24"/>
        </w:rPr>
        <w:lastRenderedPageBreak/>
        <w:t>PENDAHULUAN</w:t>
      </w:r>
    </w:p>
    <w:p w:rsidR="0049340B" w:rsidRPr="0049340B" w:rsidRDefault="0049340B" w:rsidP="0049340B">
      <w:pPr>
        <w:spacing w:after="0" w:line="240" w:lineRule="auto"/>
        <w:ind w:firstLine="709"/>
        <w:jc w:val="both"/>
        <w:rPr>
          <w:rFonts w:ascii="Times New Roman" w:hAnsi="Times New Roman" w:cs="Times New Roman"/>
          <w:sz w:val="24"/>
          <w:szCs w:val="24"/>
          <w:lang w:val="id-ID"/>
        </w:rPr>
      </w:pPr>
      <w:proofErr w:type="gramStart"/>
      <w:r>
        <w:rPr>
          <w:rFonts w:ascii="Times New Roman" w:eastAsia="Times New Roman" w:hAnsi="Times New Roman" w:cs="Times New Roman"/>
          <w:sz w:val="24"/>
          <w:szCs w:val="24"/>
          <w:lang w:eastAsia="id-ID"/>
        </w:rPr>
        <w:t>Cokelat</w:t>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i</w:t>
      </w:r>
      <w:r w:rsidRPr="002E2647">
        <w:rPr>
          <w:rFonts w:ascii="Times New Roman" w:eastAsia="Times New Roman" w:hAnsi="Times New Roman" w:cs="Times New Roman"/>
          <w:sz w:val="24"/>
          <w:szCs w:val="24"/>
          <w:lang w:eastAsia="id-ID"/>
        </w:rPr>
        <w:t>alah makanan favorit semua orang.</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Cokelat</w:t>
      </w:r>
      <w:r w:rsidRPr="002E2647">
        <w:rPr>
          <w:rFonts w:ascii="Times New Roman" w:eastAsia="Times New Roman" w:hAnsi="Times New Roman" w:cs="Times New Roman"/>
          <w:sz w:val="24"/>
          <w:szCs w:val="24"/>
          <w:lang w:eastAsia="id-ID"/>
        </w:rPr>
        <w:t xml:space="preserve"> merupakan salah satu </w:t>
      </w:r>
      <w:r w:rsidRPr="002E2647">
        <w:rPr>
          <w:rFonts w:ascii="Times New Roman" w:eastAsia="Times New Roman" w:hAnsi="Times New Roman" w:cs="Times New Roman"/>
          <w:sz w:val="24"/>
          <w:szCs w:val="24"/>
          <w:lang w:eastAsia="id-ID"/>
        </w:rPr>
        <w:lastRenderedPageBreak/>
        <w:t xml:space="preserve">jenis makanan yang cocok dihidangkan </w:t>
      </w:r>
      <w:r>
        <w:rPr>
          <w:rFonts w:ascii="Times New Roman" w:eastAsia="Times New Roman" w:hAnsi="Times New Roman" w:cs="Times New Roman"/>
          <w:sz w:val="24"/>
          <w:szCs w:val="24"/>
          <w:lang w:val="id-ID" w:eastAsia="id-ID"/>
        </w:rPr>
        <w:t xml:space="preserve">   </w:t>
      </w:r>
      <w:r w:rsidRPr="002E2647">
        <w:rPr>
          <w:rFonts w:ascii="Times New Roman" w:eastAsia="Times New Roman" w:hAnsi="Times New Roman" w:cs="Times New Roman"/>
          <w:sz w:val="24"/>
          <w:szCs w:val="24"/>
          <w:lang w:eastAsia="id-ID"/>
        </w:rPr>
        <w:t>dan disantap dalam setiap kondisi.</w:t>
      </w:r>
      <w:proofErr w:type="gramEnd"/>
      <w:r w:rsidRPr="002E2647">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Cokelat</w:t>
      </w:r>
      <w:r w:rsidRPr="002E2647">
        <w:rPr>
          <w:rFonts w:ascii="Times New Roman" w:eastAsia="Times New Roman" w:hAnsi="Times New Roman" w:cs="Times New Roman"/>
          <w:sz w:val="24"/>
          <w:szCs w:val="24"/>
          <w:lang w:eastAsia="id-ID"/>
        </w:rPr>
        <w:t xml:space="preserve"> adalah makanan yang tidak lekang oleh </w:t>
      </w:r>
      <w:r w:rsidRPr="0049340B">
        <w:rPr>
          <w:rFonts w:ascii="Times New Roman" w:eastAsia="Times New Roman" w:hAnsi="Times New Roman" w:cs="Times New Roman"/>
          <w:spacing w:val="-4"/>
          <w:sz w:val="24"/>
          <w:szCs w:val="24"/>
          <w:lang w:eastAsia="id-ID"/>
        </w:rPr>
        <w:t>zaman dan selalu menjadi favorit.</w:t>
      </w:r>
      <w:proofErr w:type="gramEnd"/>
      <w:r w:rsidRPr="0049340B">
        <w:rPr>
          <w:rFonts w:ascii="Times New Roman" w:eastAsia="Times New Roman" w:hAnsi="Times New Roman" w:cs="Times New Roman"/>
          <w:spacing w:val="-4"/>
          <w:sz w:val="24"/>
          <w:szCs w:val="24"/>
          <w:lang w:eastAsia="id-ID"/>
        </w:rPr>
        <w:t xml:space="preserve"> Konsumen</w:t>
      </w:r>
      <w:r w:rsidRPr="002E26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lastRenderedPageBreak/>
        <w:t xml:space="preserve">cokelat berasal dari berbagai </w:t>
      </w:r>
      <w:proofErr w:type="gramStart"/>
      <w:r>
        <w:rPr>
          <w:rFonts w:ascii="Times New Roman" w:eastAsia="Times New Roman" w:hAnsi="Times New Roman" w:cs="Times New Roman"/>
          <w:sz w:val="24"/>
          <w:szCs w:val="24"/>
          <w:lang w:eastAsia="id-ID"/>
        </w:rPr>
        <w:t>usia</w:t>
      </w:r>
      <w:proofErr w:type="gramEnd"/>
      <w:r>
        <w:rPr>
          <w:rFonts w:ascii="Times New Roman" w:eastAsia="Times New Roman" w:hAnsi="Times New Roman" w:cs="Times New Roman"/>
          <w:sz w:val="24"/>
          <w:szCs w:val="24"/>
          <w:lang w:eastAsia="id-ID"/>
        </w:rPr>
        <w:t xml:space="preserve"> baik a</w:t>
      </w:r>
      <w:r w:rsidRPr="002E2647">
        <w:rPr>
          <w:rFonts w:ascii="Times New Roman" w:eastAsia="Times New Roman" w:hAnsi="Times New Roman" w:cs="Times New Roman"/>
          <w:sz w:val="24"/>
          <w:szCs w:val="24"/>
          <w:lang w:eastAsia="id-ID"/>
        </w:rPr>
        <w:t>nak-</w:t>
      </w:r>
      <w:r>
        <w:rPr>
          <w:rFonts w:ascii="Times New Roman" w:eastAsia="Times New Roman" w:hAnsi="Times New Roman" w:cs="Times New Roman"/>
          <w:sz w:val="24"/>
          <w:szCs w:val="24"/>
          <w:lang w:eastAsia="id-ID"/>
        </w:rPr>
        <w:t xml:space="preserve">anak, remaja, bahkan orang tua </w:t>
      </w:r>
      <w:r w:rsidRPr="002E2647">
        <w:rPr>
          <w:rFonts w:ascii="Times New Roman" w:eastAsia="Times New Roman" w:hAnsi="Times New Roman" w:cs="Times New Roman"/>
          <w:sz w:val="24"/>
          <w:szCs w:val="24"/>
          <w:lang w:eastAsia="id-ID"/>
        </w:rPr>
        <w:t xml:space="preserve">semua menyukai </w:t>
      </w:r>
      <w:r>
        <w:rPr>
          <w:rFonts w:ascii="Times New Roman" w:eastAsia="Times New Roman" w:hAnsi="Times New Roman" w:cs="Times New Roman"/>
          <w:sz w:val="24"/>
          <w:szCs w:val="24"/>
          <w:lang w:eastAsia="id-ID"/>
        </w:rPr>
        <w:t>cokelat</w:t>
      </w:r>
      <w:r w:rsidRPr="002E264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id-ID" w:eastAsia="id-ID"/>
        </w:rPr>
        <w:t xml:space="preserve"> </w:t>
      </w:r>
      <w:proofErr w:type="gramStart"/>
      <w:r>
        <w:rPr>
          <w:rFonts w:ascii="Times New Roman" w:hAnsi="Times New Roman" w:cs="Times New Roman"/>
          <w:sz w:val="24"/>
          <w:szCs w:val="24"/>
        </w:rPr>
        <w:t>Cokelat</w:t>
      </w:r>
      <w:r w:rsidRPr="00817194">
        <w:rPr>
          <w:rFonts w:ascii="Times New Roman" w:hAnsi="Times New Roman" w:cs="Times New Roman"/>
          <w:sz w:val="24"/>
          <w:szCs w:val="24"/>
        </w:rPr>
        <w:t xml:space="preserve"> merupakan hasil olahan dar</w:t>
      </w:r>
      <w:r>
        <w:rPr>
          <w:rFonts w:ascii="Times New Roman" w:hAnsi="Times New Roman" w:cs="Times New Roman"/>
          <w:sz w:val="24"/>
          <w:szCs w:val="24"/>
        </w:rPr>
        <w:t>i biji tanaman kakao</w:t>
      </w:r>
      <w:r w:rsidRPr="00817194">
        <w:rPr>
          <w:rFonts w:ascii="Times New Roman" w:hAnsi="Times New Roman" w:cs="Times New Roman"/>
          <w:sz w:val="24"/>
          <w:szCs w:val="24"/>
        </w:rPr>
        <w:t xml:space="preserve"> yang dapat dijadika</w:t>
      </w:r>
      <w:r>
        <w:rPr>
          <w:rFonts w:ascii="Times New Roman" w:hAnsi="Times New Roman" w:cs="Times New Roman"/>
          <w:sz w:val="24"/>
          <w:szCs w:val="24"/>
        </w:rPr>
        <w:t>n makanan ataupun minuman.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Pr>
          <w:rFonts w:ascii="Times New Roman" w:eastAsia="Times New Roman" w:hAnsi="Times New Roman" w:cs="Times New Roman"/>
          <w:sz w:val="24"/>
          <w:szCs w:val="24"/>
          <w:lang w:eastAsia="id-ID"/>
        </w:rPr>
        <w:t>eningkatnya perkembangan z</w:t>
      </w:r>
      <w:r w:rsidRPr="002328AD">
        <w:rPr>
          <w:rFonts w:ascii="Times New Roman" w:eastAsia="Times New Roman" w:hAnsi="Times New Roman" w:cs="Times New Roman"/>
          <w:sz w:val="24"/>
          <w:szCs w:val="24"/>
          <w:lang w:eastAsia="id-ID"/>
        </w:rPr>
        <w:t xml:space="preserve">aman maka semakin meningkat pula variasi dan rasa dari </w:t>
      </w:r>
      <w:r>
        <w:rPr>
          <w:rFonts w:ascii="Times New Roman" w:eastAsia="Times New Roman" w:hAnsi="Times New Roman" w:cs="Times New Roman"/>
          <w:sz w:val="24"/>
          <w:szCs w:val="24"/>
          <w:lang w:eastAsia="id-ID"/>
        </w:rPr>
        <w:t>cokelat</w:t>
      </w:r>
      <w:r w:rsidRPr="002328AD">
        <w:rPr>
          <w:rFonts w:ascii="Times New Roman" w:eastAsia="Times New Roman" w:hAnsi="Times New Roman" w:cs="Times New Roman"/>
          <w:sz w:val="24"/>
          <w:szCs w:val="24"/>
          <w:lang w:eastAsia="id-ID"/>
        </w:rPr>
        <w:t xml:space="preserve"> yang ada.</w:t>
      </w:r>
      <w:proofErr w:type="gramEnd"/>
      <w:r>
        <w:rPr>
          <w:rFonts w:ascii="Times New Roman" w:eastAsia="Times New Roman" w:hAnsi="Times New Roman" w:cs="Times New Roman"/>
          <w:sz w:val="24"/>
          <w:szCs w:val="24"/>
          <w:lang w:val="id-ID" w:eastAsia="id-ID"/>
        </w:rPr>
        <w:t xml:space="preserve"> </w:t>
      </w:r>
      <w:proofErr w:type="gramStart"/>
      <w:r w:rsidRPr="00817194">
        <w:rPr>
          <w:rFonts w:ascii="Times New Roman" w:hAnsi="Times New Roman" w:cs="Times New Roman"/>
          <w:sz w:val="24"/>
          <w:szCs w:val="24"/>
        </w:rPr>
        <w:t>Kepopuleran cokelat masih bertahan hingga masa kini dan Indonesia mempunyai p</w:t>
      </w:r>
      <w:r>
        <w:rPr>
          <w:rFonts w:ascii="Times New Roman" w:hAnsi="Times New Roman" w:cs="Times New Roman"/>
          <w:sz w:val="24"/>
          <w:szCs w:val="24"/>
        </w:rPr>
        <w:t xml:space="preserve">eranan yang penting </w:t>
      </w:r>
      <w:r w:rsidRPr="0049340B">
        <w:rPr>
          <w:rFonts w:ascii="Times New Roman" w:hAnsi="Times New Roman" w:cs="Times New Roman"/>
          <w:spacing w:val="-8"/>
          <w:sz w:val="24"/>
          <w:szCs w:val="24"/>
        </w:rPr>
        <w:t>di dalamnya (Departemen Perindustrian, 2007).</w:t>
      </w:r>
      <w:proofErr w:type="gramEnd"/>
    </w:p>
    <w:p w:rsidR="0049340B" w:rsidRDefault="0049340B" w:rsidP="00DE3D4B">
      <w:pPr>
        <w:spacing w:after="0" w:line="235" w:lineRule="auto"/>
        <w:ind w:firstLine="709"/>
        <w:jc w:val="both"/>
        <w:rPr>
          <w:rFonts w:ascii="Times New Roman" w:eastAsia="Times New Roman" w:hAnsi="Times New Roman" w:cs="Times New Roman"/>
          <w:sz w:val="24"/>
          <w:szCs w:val="24"/>
          <w:lang w:val="id-ID" w:eastAsia="id-ID"/>
        </w:rPr>
      </w:pPr>
      <w:proofErr w:type="gramStart"/>
      <w:r>
        <w:rPr>
          <w:rFonts w:ascii="Times New Roman" w:hAnsi="Times New Roman" w:cs="Times New Roman"/>
          <w:sz w:val="24"/>
          <w:szCs w:val="24"/>
        </w:rPr>
        <w:t>C</w:t>
      </w:r>
      <w:r>
        <w:rPr>
          <w:rFonts w:ascii="Times New Roman" w:eastAsia="Times New Roman" w:hAnsi="Times New Roman" w:cs="Times New Roman"/>
          <w:sz w:val="24"/>
          <w:szCs w:val="24"/>
          <w:lang w:eastAsia="id-ID"/>
        </w:rPr>
        <w:t xml:space="preserve">okelat selain </w:t>
      </w:r>
      <w:r w:rsidRPr="00A67985">
        <w:rPr>
          <w:rFonts w:ascii="Times New Roman" w:eastAsia="Times New Roman" w:hAnsi="Times New Roman" w:cs="Times New Roman"/>
          <w:sz w:val="24"/>
          <w:szCs w:val="24"/>
          <w:lang w:eastAsia="id-ID"/>
        </w:rPr>
        <w:t>dijadikan minuman khas, biji kakao juga kemudian diolah menjadi cokelat batangan d</w:t>
      </w:r>
      <w:r>
        <w:rPr>
          <w:rFonts w:ascii="Times New Roman" w:eastAsia="Times New Roman" w:hAnsi="Times New Roman" w:cs="Times New Roman"/>
          <w:sz w:val="24"/>
          <w:szCs w:val="24"/>
          <w:lang w:eastAsia="id-ID"/>
        </w:rPr>
        <w:t>an aneka kue lezat.</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P</w:t>
      </w:r>
      <w:r w:rsidRPr="00A67985">
        <w:rPr>
          <w:rFonts w:ascii="Times New Roman" w:eastAsia="Times New Roman" w:hAnsi="Times New Roman" w:cs="Times New Roman"/>
          <w:sz w:val="24"/>
          <w:szCs w:val="24"/>
          <w:lang w:eastAsia="id-ID"/>
        </w:rPr>
        <w:t>roduk cokelat yang kini sangat populer adalah praline.</w:t>
      </w:r>
      <w:proofErr w:type="gramEnd"/>
      <w:r w:rsidRPr="00A67985">
        <w:rPr>
          <w:rFonts w:ascii="Times New Roman" w:eastAsia="Times New Roman" w:hAnsi="Times New Roman" w:cs="Times New Roman"/>
          <w:sz w:val="24"/>
          <w:szCs w:val="24"/>
          <w:lang w:eastAsia="id-ID"/>
        </w:rPr>
        <w:t xml:space="preserve"> Praline adalah cokelat padat dengan isi tertentu, seperti </w:t>
      </w:r>
      <w:r w:rsidRPr="0046546E">
        <w:rPr>
          <w:rFonts w:ascii="Times New Roman" w:eastAsia="Times New Roman" w:hAnsi="Times New Roman" w:cs="Times New Roman"/>
          <w:sz w:val="24"/>
          <w:szCs w:val="24"/>
          <w:lang w:eastAsia="id-ID"/>
        </w:rPr>
        <w:t>esella, </w:t>
      </w:r>
      <w:r w:rsidRPr="0046546E">
        <w:rPr>
          <w:rFonts w:ascii="Times New Roman" w:eastAsia="Times New Roman" w:hAnsi="Times New Roman" w:cs="Times New Roman"/>
          <w:iCs/>
          <w:sz w:val="24"/>
          <w:szCs w:val="24"/>
          <w:lang w:eastAsia="id-ID"/>
        </w:rPr>
        <w:t>fruit mix</w:t>
      </w:r>
      <w:r w:rsidRPr="0046546E">
        <w:rPr>
          <w:rFonts w:ascii="Times New Roman" w:eastAsia="Times New Roman" w:hAnsi="Times New Roman" w:cs="Times New Roman"/>
          <w:sz w:val="24"/>
          <w:szCs w:val="24"/>
          <w:lang w:eastAsia="id-ID"/>
        </w:rPr>
        <w:t>, kacang, </w:t>
      </w:r>
      <w:r w:rsidRPr="0046546E">
        <w:rPr>
          <w:rFonts w:ascii="Times New Roman" w:eastAsia="Times New Roman" w:hAnsi="Times New Roman" w:cs="Times New Roman"/>
          <w:iCs/>
          <w:sz w:val="24"/>
          <w:szCs w:val="24"/>
          <w:lang w:eastAsia="id-ID"/>
        </w:rPr>
        <w:t>rice crispy</w:t>
      </w:r>
      <w:r w:rsidRPr="0046546E">
        <w:rPr>
          <w:rFonts w:ascii="Times New Roman" w:eastAsia="Times New Roman" w:hAnsi="Times New Roman" w:cs="Times New Roman"/>
          <w:sz w:val="24"/>
          <w:szCs w:val="24"/>
          <w:lang w:eastAsia="id-ID"/>
        </w:rPr>
        <w:t>, </w:t>
      </w:r>
      <w:r w:rsidRPr="0046546E">
        <w:rPr>
          <w:rFonts w:ascii="Times New Roman" w:eastAsia="Times New Roman" w:hAnsi="Times New Roman" w:cs="Times New Roman"/>
          <w:iCs/>
          <w:sz w:val="24"/>
          <w:szCs w:val="24"/>
          <w:lang w:eastAsia="id-ID"/>
        </w:rPr>
        <w:t xml:space="preserve">palette </w:t>
      </w:r>
      <w:r w:rsidRPr="0046546E">
        <w:rPr>
          <w:rFonts w:ascii="Times New Roman" w:eastAsia="Times New Roman" w:hAnsi="Times New Roman" w:cs="Times New Roman"/>
          <w:iCs/>
          <w:spacing w:val="-4"/>
          <w:sz w:val="24"/>
          <w:szCs w:val="24"/>
          <w:lang w:eastAsia="id-ID"/>
        </w:rPr>
        <w:t>blueberry, palette strawberry</w:t>
      </w:r>
      <w:r w:rsidRPr="0049340B">
        <w:rPr>
          <w:rFonts w:ascii="Times New Roman" w:eastAsia="Times New Roman" w:hAnsi="Times New Roman" w:cs="Times New Roman"/>
          <w:i/>
          <w:iCs/>
          <w:spacing w:val="-4"/>
          <w:sz w:val="24"/>
          <w:szCs w:val="24"/>
          <w:lang w:val="id-ID" w:eastAsia="id-ID"/>
        </w:rPr>
        <w:t xml:space="preserve"> </w:t>
      </w:r>
      <w:r w:rsidRPr="0049340B">
        <w:rPr>
          <w:rFonts w:ascii="Times New Roman" w:eastAsia="Times New Roman" w:hAnsi="Times New Roman" w:cs="Times New Roman"/>
          <w:spacing w:val="-4"/>
          <w:sz w:val="24"/>
          <w:szCs w:val="24"/>
          <w:lang w:eastAsia="id-ID"/>
        </w:rPr>
        <w:t>dan sebagainya.</w:t>
      </w:r>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Bahwa d</w:t>
      </w:r>
      <w:r w:rsidRPr="00A67985">
        <w:rPr>
          <w:rFonts w:ascii="Times New Roman" w:eastAsia="Times New Roman" w:hAnsi="Times New Roman" w:cs="Times New Roman"/>
          <w:sz w:val="24"/>
          <w:szCs w:val="24"/>
          <w:lang w:eastAsia="id-ID"/>
        </w:rPr>
        <w:t>engan mengonsumsi cokelat, tubuh mampu menghasilkan antioksidan yang dapat membantu mencegah serangan jantung dan mempertahankan</w:t>
      </w:r>
      <w:r>
        <w:rPr>
          <w:rFonts w:ascii="Times New Roman" w:eastAsia="Times New Roman" w:hAnsi="Times New Roman" w:cs="Times New Roman"/>
          <w:sz w:val="24"/>
          <w:szCs w:val="24"/>
          <w:lang w:eastAsia="id-ID"/>
        </w:rPr>
        <w:t xml:space="preserve"> daya tahan tubuh.</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K</w:t>
      </w:r>
      <w:r w:rsidRPr="00A67985">
        <w:rPr>
          <w:rFonts w:ascii="Times New Roman" w:eastAsia="Times New Roman" w:hAnsi="Times New Roman" w:cs="Times New Roman"/>
          <w:sz w:val="24"/>
          <w:szCs w:val="24"/>
          <w:lang w:eastAsia="id-ID"/>
        </w:rPr>
        <w:t xml:space="preserve">arbohidrat yang dibentuk senyawa </w:t>
      </w:r>
      <w:r w:rsidRPr="00AD01DD">
        <w:rPr>
          <w:rFonts w:ascii="Times New Roman" w:eastAsia="Times New Roman" w:hAnsi="Times New Roman" w:cs="Times New Roman"/>
          <w:spacing w:val="-6"/>
          <w:sz w:val="24"/>
          <w:szCs w:val="24"/>
          <w:lang w:eastAsia="id-ID"/>
        </w:rPr>
        <w:t>kimia</w:t>
      </w:r>
      <w:r w:rsidRPr="00AD01DD">
        <w:rPr>
          <w:rFonts w:ascii="Times New Roman" w:eastAsia="Times New Roman" w:hAnsi="Times New Roman" w:cs="Times New Roman"/>
          <w:spacing w:val="-6"/>
          <w:sz w:val="24"/>
          <w:szCs w:val="24"/>
          <w:lang w:val="id-ID" w:eastAsia="id-ID"/>
        </w:rPr>
        <w:t xml:space="preserve"> </w:t>
      </w:r>
      <w:r w:rsidRPr="00AD01DD">
        <w:rPr>
          <w:rFonts w:ascii="Times New Roman" w:eastAsia="Times New Roman" w:hAnsi="Times New Roman" w:cs="Times New Roman"/>
          <w:spacing w:val="-6"/>
          <w:sz w:val="24"/>
          <w:szCs w:val="24"/>
          <w:lang w:eastAsia="id-ID"/>
        </w:rPr>
        <w:t>dalam </w:t>
      </w:r>
      <w:r w:rsidRPr="00AD01DD">
        <w:rPr>
          <w:rFonts w:ascii="Times New Roman" w:eastAsia="Times New Roman" w:hAnsi="Times New Roman" w:cs="Times New Roman"/>
          <w:iCs/>
          <w:spacing w:val="-6"/>
          <w:sz w:val="24"/>
          <w:szCs w:val="24"/>
          <w:lang w:eastAsia="id-ID"/>
        </w:rPr>
        <w:t>cokelat</w:t>
      </w:r>
      <w:r w:rsidRPr="00AD01DD">
        <w:rPr>
          <w:rFonts w:ascii="Times New Roman" w:eastAsia="Times New Roman" w:hAnsi="Times New Roman" w:cs="Times New Roman"/>
          <w:spacing w:val="-6"/>
          <w:sz w:val="24"/>
          <w:szCs w:val="24"/>
          <w:lang w:eastAsia="id-ID"/>
        </w:rPr>
        <w:t> menghasilkan</w:t>
      </w:r>
      <w:r w:rsidRPr="00AD01DD">
        <w:rPr>
          <w:rFonts w:ascii="Times New Roman" w:eastAsia="Times New Roman" w:hAnsi="Times New Roman" w:cs="Times New Roman"/>
          <w:spacing w:val="-6"/>
          <w:sz w:val="24"/>
          <w:szCs w:val="24"/>
          <w:lang w:val="id-ID" w:eastAsia="id-ID"/>
        </w:rPr>
        <w:t xml:space="preserve"> </w:t>
      </w:r>
      <w:r w:rsidRPr="00AD01DD">
        <w:rPr>
          <w:rFonts w:ascii="Times New Roman" w:eastAsia="Times New Roman" w:hAnsi="Times New Roman" w:cs="Times New Roman"/>
          <w:spacing w:val="-6"/>
          <w:sz w:val="24"/>
          <w:szCs w:val="24"/>
          <w:lang w:eastAsia="id-ID"/>
        </w:rPr>
        <w:t>serotonin,</w:t>
      </w:r>
      <w:r w:rsidRPr="00A67985">
        <w:rPr>
          <w:rFonts w:ascii="Times New Roman" w:eastAsia="Times New Roman" w:hAnsi="Times New Roman" w:cs="Times New Roman"/>
          <w:sz w:val="24"/>
          <w:szCs w:val="24"/>
          <w:lang w:eastAsia="id-ID"/>
        </w:rPr>
        <w:t xml:space="preserve"> yang membantu stimulasi otak sehingga kit</w:t>
      </w:r>
      <w:r>
        <w:rPr>
          <w:rFonts w:ascii="Times New Roman" w:eastAsia="Times New Roman" w:hAnsi="Times New Roman" w:cs="Times New Roman"/>
          <w:sz w:val="24"/>
          <w:szCs w:val="24"/>
          <w:lang w:eastAsia="id-ID"/>
        </w:rPr>
        <w:t>a merasa santai dan juga tenang (Syamsir, 2011).</w:t>
      </w:r>
      <w:proofErr w:type="gramEnd"/>
    </w:p>
    <w:p w:rsidR="0046546E" w:rsidRDefault="0046546E" w:rsidP="00DE3D4B">
      <w:pPr>
        <w:spacing w:after="0" w:line="235"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Industri produk olahan cokelat merupakan salah satu usaha yang sedang berkembang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Palu. Jenis-jenis yang diproduksi yaitu cokelat batang dan cokelat bubuk dengan berbagai varian yang </w:t>
      </w:r>
      <w:r w:rsidRPr="0046546E">
        <w:rPr>
          <w:rFonts w:ascii="Times New Roman" w:hAnsi="Times New Roman" w:cs="Times New Roman"/>
          <w:spacing w:val="-4"/>
          <w:sz w:val="24"/>
          <w:szCs w:val="24"/>
        </w:rPr>
        <w:t>diharapkan dapat berperan dalam mendorong</w:t>
      </w:r>
      <w:r>
        <w:rPr>
          <w:rFonts w:ascii="Times New Roman" w:hAnsi="Times New Roman" w:cs="Times New Roman"/>
          <w:sz w:val="24"/>
          <w:szCs w:val="24"/>
        </w:rPr>
        <w:t xml:space="preserve"> pengembangan industri produk olahan cokelat</w:t>
      </w:r>
      <w:proofErr w:type="gramStart"/>
      <w:r>
        <w:rPr>
          <w:rFonts w:ascii="Times New Roman" w:hAnsi="Times New Roman" w:cs="Times New Roman"/>
          <w:sz w:val="24"/>
          <w:szCs w:val="24"/>
        </w:rPr>
        <w:t>,</w:t>
      </w:r>
      <w:r>
        <w:rPr>
          <w:rFonts w:ascii="Times New Roman" w:eastAsia="Times New Roman" w:hAnsi="Times New Roman" w:cs="Times New Roman"/>
          <w:iCs/>
          <w:sz w:val="24"/>
          <w:szCs w:val="24"/>
          <w:lang w:eastAsia="id-ID"/>
        </w:rPr>
        <w:t>salah</w:t>
      </w:r>
      <w:proofErr w:type="gramEnd"/>
      <w:r>
        <w:rPr>
          <w:rFonts w:ascii="Times New Roman" w:eastAsia="Times New Roman" w:hAnsi="Times New Roman" w:cs="Times New Roman"/>
          <w:iCs/>
          <w:sz w:val="24"/>
          <w:szCs w:val="24"/>
          <w:lang w:eastAsia="id-ID"/>
        </w:rPr>
        <w:t xml:space="preserve"> satunya adalah industri Choco Craft</w:t>
      </w:r>
      <w:r>
        <w:rPr>
          <w:rFonts w:ascii="Times New Roman" w:hAnsi="Times New Roman" w:cs="Times New Roman"/>
          <w:sz w:val="24"/>
          <w:szCs w:val="24"/>
        </w:rPr>
        <w:t>.</w:t>
      </w:r>
    </w:p>
    <w:p w:rsidR="0046546E" w:rsidRDefault="0046546E" w:rsidP="00DE3D4B">
      <w:pPr>
        <w:spacing w:after="0" w:line="235" w:lineRule="auto"/>
        <w:ind w:firstLine="709"/>
        <w:jc w:val="both"/>
        <w:rPr>
          <w:rFonts w:ascii="Times New Roman" w:hAnsi="Times New Roman" w:cs="Times New Roman"/>
          <w:sz w:val="24"/>
          <w:szCs w:val="24"/>
          <w:lang w:val="id-ID"/>
        </w:rPr>
      </w:pPr>
      <w:proofErr w:type="gramStart"/>
      <w:r w:rsidRPr="00596E29">
        <w:rPr>
          <w:rFonts w:ascii="Times New Roman" w:hAnsi="Times New Roman" w:cs="Times New Roman"/>
          <w:sz w:val="24"/>
          <w:szCs w:val="24"/>
        </w:rPr>
        <w:t>Usaha aneka olahan cokelat pada industri Choco Craft, tentu memerlukan modal yang besar untuk menjalankan usahanya.</w:t>
      </w:r>
      <w:proofErr w:type="gramEnd"/>
      <w:r w:rsidRPr="00596E29">
        <w:rPr>
          <w:rFonts w:ascii="Times New Roman" w:hAnsi="Times New Roman" w:cs="Times New Roman"/>
          <w:sz w:val="24"/>
          <w:szCs w:val="24"/>
        </w:rPr>
        <w:t xml:space="preserve"> </w:t>
      </w:r>
      <w:proofErr w:type="gramStart"/>
      <w:r w:rsidRPr="00596E29">
        <w:rPr>
          <w:rFonts w:ascii="Times New Roman" w:hAnsi="Times New Roman" w:cs="Times New Roman"/>
          <w:sz w:val="24"/>
          <w:szCs w:val="24"/>
        </w:rPr>
        <w:t>Modal merupakan salah satu unsur penting dalam memulai suatu industri.</w:t>
      </w:r>
      <w:proofErr w:type="gramEnd"/>
      <w:r w:rsidRPr="00596E29">
        <w:rPr>
          <w:rFonts w:ascii="Times New Roman" w:hAnsi="Times New Roman" w:cs="Times New Roman"/>
          <w:sz w:val="24"/>
          <w:szCs w:val="24"/>
        </w:rPr>
        <w:t xml:space="preserve"> </w:t>
      </w:r>
      <w:proofErr w:type="gramStart"/>
      <w:r w:rsidRPr="00596E29">
        <w:rPr>
          <w:rFonts w:ascii="Times New Roman" w:hAnsi="Times New Roman" w:cs="Times New Roman"/>
          <w:sz w:val="24"/>
          <w:szCs w:val="24"/>
        </w:rPr>
        <w:t>Modal berguna untuk pembiayaan produksi, pembiayaan tenaga kerja maupun untuk pengembangan usaha.</w:t>
      </w:r>
      <w:proofErr w:type="gramEnd"/>
      <w:r w:rsidRPr="00596E29">
        <w:rPr>
          <w:rFonts w:ascii="Times New Roman" w:hAnsi="Times New Roman" w:cs="Times New Roman"/>
          <w:sz w:val="24"/>
          <w:szCs w:val="24"/>
        </w:rPr>
        <w:t xml:space="preserve"> </w:t>
      </w:r>
      <w:proofErr w:type="gramStart"/>
      <w:r w:rsidRPr="00380915">
        <w:rPr>
          <w:rFonts w:ascii="Times New Roman" w:hAnsi="Times New Roman" w:cs="Times New Roman"/>
          <w:sz w:val="24"/>
          <w:szCs w:val="24"/>
        </w:rPr>
        <w:t xml:space="preserve">Pemilik </w:t>
      </w:r>
      <w:r>
        <w:rPr>
          <w:rFonts w:ascii="Times New Roman" w:hAnsi="Times New Roman" w:cs="Times New Roman"/>
          <w:sz w:val="24"/>
          <w:szCs w:val="24"/>
          <w:lang w:val="id-ID"/>
        </w:rPr>
        <w:t xml:space="preserve">    </w:t>
      </w:r>
      <w:r w:rsidRPr="00380915">
        <w:rPr>
          <w:rFonts w:ascii="Times New Roman" w:hAnsi="Times New Roman" w:cs="Times New Roman"/>
          <w:sz w:val="24"/>
          <w:szCs w:val="24"/>
        </w:rPr>
        <w:t>usaha hendaknya memperhatikan keadaan usahanya, sampai sejauh mana usaha ini mampu menghasilkan pendapatan yang maksimal, sehingga tidak mengalami kerugian.</w:t>
      </w:r>
      <w:proofErr w:type="gramEnd"/>
      <w:r w:rsidRPr="00380915">
        <w:rPr>
          <w:rFonts w:ascii="Times New Roman" w:hAnsi="Times New Roman" w:cs="Times New Roman"/>
          <w:sz w:val="24"/>
          <w:szCs w:val="24"/>
        </w:rPr>
        <w:t xml:space="preserve"> </w:t>
      </w:r>
    </w:p>
    <w:p w:rsidR="0046546E" w:rsidRDefault="0046546E" w:rsidP="00166E9F">
      <w:pPr>
        <w:spacing w:after="0" w:line="235" w:lineRule="auto"/>
        <w:ind w:firstLine="709"/>
        <w:jc w:val="both"/>
        <w:rPr>
          <w:rFonts w:ascii="Times New Roman" w:hAnsi="Times New Roman" w:cs="Times New Roman"/>
          <w:sz w:val="24"/>
          <w:szCs w:val="24"/>
          <w:lang w:val="id-ID"/>
        </w:rPr>
      </w:pPr>
      <w:proofErr w:type="gramStart"/>
      <w:r w:rsidRPr="00380915">
        <w:rPr>
          <w:rFonts w:ascii="Times New Roman" w:hAnsi="Times New Roman" w:cs="Times New Roman"/>
          <w:sz w:val="24"/>
          <w:szCs w:val="24"/>
        </w:rPr>
        <w:lastRenderedPageBreak/>
        <w:t>Usaha aneka olahan cokelat pada Industri Choco Craft di Jalan Tekukur Palu belum melakukan kajian analisa usaha secara akademik.</w:t>
      </w:r>
      <w:proofErr w:type="gramEnd"/>
      <w:r>
        <w:rPr>
          <w:rFonts w:ascii="Times New Roman" w:hAnsi="Times New Roman" w:cs="Times New Roman"/>
          <w:sz w:val="24"/>
          <w:szCs w:val="24"/>
          <w:lang w:val="id-ID"/>
        </w:rPr>
        <w:t xml:space="preserve"> </w:t>
      </w:r>
      <w:r w:rsidRPr="00596E29">
        <w:rPr>
          <w:rFonts w:ascii="Times New Roman" w:hAnsi="Times New Roman" w:cs="Times New Roman"/>
          <w:sz w:val="24"/>
          <w:szCs w:val="24"/>
        </w:rPr>
        <w:t xml:space="preserve">Mengingat prospek pengembangan usaha kecil ini cukup menjanjikan di masa depan, maka selain tingkat pendapatan usaha, juga perlu dianalisis aspek manajemen operasi, aspek keuangan dan aspek pemasaran pada usaha tersebut. Berdasarkan keadaan tersebut, maka muncul pertanyaan yaitu seberapa besar </w:t>
      </w:r>
      <w:proofErr w:type="gramStart"/>
      <w:r w:rsidRPr="00596E29">
        <w:rPr>
          <w:rFonts w:ascii="Times New Roman" w:hAnsi="Times New Roman" w:cs="Times New Roman"/>
          <w:sz w:val="24"/>
          <w:szCs w:val="24"/>
        </w:rPr>
        <w:t>pendapatan  yang</w:t>
      </w:r>
      <w:proofErr w:type="gramEnd"/>
      <w:r w:rsidRPr="00596E29">
        <w:rPr>
          <w:rFonts w:ascii="Times New Roman" w:hAnsi="Times New Roman" w:cs="Times New Roman"/>
          <w:sz w:val="24"/>
          <w:szCs w:val="24"/>
        </w:rPr>
        <w:t xml:space="preserve"> diperoleh dan </w:t>
      </w:r>
      <w:r>
        <w:rPr>
          <w:rFonts w:ascii="Times New Roman" w:hAnsi="Times New Roman" w:cs="Times New Roman"/>
          <w:sz w:val="24"/>
          <w:szCs w:val="24"/>
        </w:rPr>
        <w:t>seberapa besar tingkat kelayakan Industri Choco Craft di Kota Palu</w:t>
      </w:r>
      <w:r w:rsidRPr="00596E29">
        <w:rPr>
          <w:rFonts w:ascii="Times New Roman" w:hAnsi="Times New Roman" w:cs="Times New Roman"/>
          <w:sz w:val="24"/>
          <w:szCs w:val="24"/>
        </w:rPr>
        <w:t xml:space="preserve">. </w:t>
      </w:r>
      <w:proofErr w:type="gramStart"/>
      <w:r w:rsidRPr="00596E29">
        <w:rPr>
          <w:rFonts w:ascii="Times New Roman" w:hAnsi="Times New Roman" w:cs="Times New Roman"/>
          <w:sz w:val="24"/>
          <w:szCs w:val="24"/>
        </w:rPr>
        <w:t xml:space="preserve">Mengacu pada permasalahan tersebut, maka peneliti tertarik untuk melakukan penelitian dengan judul </w:t>
      </w:r>
      <w:r w:rsidRPr="0046546E">
        <w:rPr>
          <w:rFonts w:ascii="Times New Roman" w:hAnsi="Times New Roman" w:cs="Times New Roman"/>
          <w:sz w:val="24"/>
          <w:szCs w:val="24"/>
        </w:rPr>
        <w:t>“Analisis Pendapatan dan Kelayakan Usaha Aneka Olahan Cokelat Pada Industri Rumah Tangga Choco Craft di Kota Palu.</w:t>
      </w:r>
      <w:proofErr w:type="gramEnd"/>
    </w:p>
    <w:p w:rsidR="0046546E" w:rsidRDefault="0046546E" w:rsidP="00166E9F">
      <w:pPr>
        <w:spacing w:after="240" w:line="240"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Tujuan yang ingin dicapai dalam penelitian ini yaitu</w:t>
      </w:r>
      <w:r>
        <w:rPr>
          <w:rFonts w:ascii="Times New Roman" w:hAnsi="Times New Roman" w:cs="Times New Roman"/>
          <w:sz w:val="24"/>
          <w:szCs w:val="24"/>
          <w:lang w:val="id-ID"/>
        </w:rPr>
        <w:t xml:space="preserve"> </w:t>
      </w:r>
      <w:r>
        <w:rPr>
          <w:rFonts w:ascii="Times New Roman" w:hAnsi="Times New Roman" w:cs="Times New Roman"/>
          <w:sz w:val="24"/>
          <w:szCs w:val="24"/>
        </w:rPr>
        <w:t>untuk mengetahui pendapatan yang diperoleh Industri Choco Craff dan juga untuk</w:t>
      </w:r>
      <w:r>
        <w:rPr>
          <w:rFonts w:ascii="Times New Roman" w:hAnsi="Times New Roman" w:cs="Times New Roman"/>
          <w:sz w:val="24"/>
          <w:szCs w:val="24"/>
          <w:lang w:val="id-ID"/>
        </w:rPr>
        <w:t xml:space="preserve"> </w:t>
      </w:r>
      <w:r>
        <w:rPr>
          <w:rFonts w:ascii="Times New Roman" w:hAnsi="Times New Roman" w:cs="Times New Roman"/>
          <w:sz w:val="24"/>
          <w:szCs w:val="24"/>
        </w:rPr>
        <w:t>mengetahui tingkat kelayakan Industri Choco Craff</w:t>
      </w:r>
      <w:r>
        <w:rPr>
          <w:rFonts w:ascii="Times New Roman" w:hAnsi="Times New Roman" w:cs="Times New Roman"/>
          <w:sz w:val="24"/>
          <w:szCs w:val="24"/>
          <w:lang w:val="id-ID"/>
        </w:rPr>
        <w:t xml:space="preserve"> </w:t>
      </w:r>
      <w:r>
        <w:rPr>
          <w:rFonts w:ascii="Times New Roman" w:hAnsi="Times New Roman" w:cs="Times New Roman"/>
          <w:sz w:val="24"/>
          <w:szCs w:val="24"/>
        </w:rPr>
        <w:t>pada usaha aneka olahan cokelat.</w:t>
      </w:r>
      <w:proofErr w:type="gramEnd"/>
    </w:p>
    <w:p w:rsidR="00D6340E" w:rsidRDefault="00D6340E" w:rsidP="00166E9F">
      <w:pPr>
        <w:spacing w:before="240" w:after="240" w:line="235" w:lineRule="auto"/>
        <w:jc w:val="center"/>
        <w:outlineLvl w:val="0"/>
        <w:rPr>
          <w:rFonts w:ascii="Times New Roman" w:hAnsi="Times New Roman" w:cs="Times New Roman"/>
          <w:b/>
          <w:sz w:val="24"/>
          <w:szCs w:val="24"/>
        </w:rPr>
      </w:pPr>
      <w:r>
        <w:rPr>
          <w:rFonts w:ascii="Times New Roman" w:hAnsi="Times New Roman" w:cs="Times New Roman"/>
          <w:b/>
          <w:sz w:val="24"/>
          <w:szCs w:val="24"/>
        </w:rPr>
        <w:t>METODE PENELITIAN</w:t>
      </w:r>
    </w:p>
    <w:p w:rsidR="00D6340E" w:rsidRDefault="00D6340E" w:rsidP="00166E9F">
      <w:pPr>
        <w:spacing w:after="0" w:line="240" w:lineRule="auto"/>
        <w:ind w:firstLine="709"/>
        <w:jc w:val="both"/>
        <w:rPr>
          <w:rFonts w:ascii="Times New Roman" w:hAnsi="Times New Roman" w:cs="Times New Roman"/>
          <w:sz w:val="24"/>
          <w:szCs w:val="24"/>
        </w:rPr>
      </w:pPr>
      <w:r w:rsidRPr="00DC6D76">
        <w:rPr>
          <w:rFonts w:ascii="Times New Roman" w:hAnsi="Times New Roman" w:cs="Times New Roman"/>
          <w:sz w:val="24"/>
          <w:szCs w:val="24"/>
        </w:rPr>
        <w:t xml:space="preserve">Penelitian ini dilaksanakan pada </w:t>
      </w:r>
      <w:r>
        <w:rPr>
          <w:rFonts w:ascii="Times New Roman" w:eastAsia="Calibri" w:hAnsi="Times New Roman" w:cs="Times New Roman"/>
          <w:sz w:val="24"/>
          <w:szCs w:val="24"/>
        </w:rPr>
        <w:t>Industri</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Cokelat </w:t>
      </w:r>
      <w:proofErr w:type="gramStart"/>
      <w:r>
        <w:rPr>
          <w:rFonts w:ascii="Times New Roman" w:eastAsia="Calibri" w:hAnsi="Times New Roman" w:cs="Times New Roman"/>
          <w:sz w:val="24"/>
          <w:szCs w:val="24"/>
        </w:rPr>
        <w:t>Craff  di</w:t>
      </w:r>
      <w:proofErr w:type="gramEnd"/>
      <w:r>
        <w:rPr>
          <w:rFonts w:ascii="Times New Roman" w:eastAsia="Calibri" w:hAnsi="Times New Roman" w:cs="Times New Roman"/>
          <w:sz w:val="24"/>
          <w:szCs w:val="24"/>
        </w:rPr>
        <w:t xml:space="preserve"> Jalan Tekukur No. 10 Kota Palu, </w:t>
      </w:r>
      <w:r w:rsidRPr="008043F7">
        <w:rPr>
          <w:rFonts w:ascii="Times New Roman" w:eastAsia="Calibri" w:hAnsi="Times New Roman" w:cs="Times New Roman"/>
          <w:sz w:val="24"/>
          <w:szCs w:val="24"/>
        </w:rPr>
        <w:t>Sulawesi Tengah</w:t>
      </w:r>
      <w:r>
        <w:rPr>
          <w:rFonts w:ascii="Times New Roman" w:eastAsia="Calibri" w:hAnsi="Times New Roman" w:cs="Times New Roman"/>
          <w:sz w:val="24"/>
          <w:szCs w:val="24"/>
        </w:rPr>
        <w:t xml:space="preserve">. Pemilihan </w:t>
      </w:r>
      <w:r w:rsidRPr="00D6340E">
        <w:rPr>
          <w:rFonts w:ascii="Times New Roman" w:eastAsia="Calibri" w:hAnsi="Times New Roman" w:cs="Times New Roman"/>
          <w:spacing w:val="-4"/>
          <w:sz w:val="24"/>
          <w:szCs w:val="24"/>
        </w:rPr>
        <w:t xml:space="preserve">lokasi penelitian ini dilakukan secara </w:t>
      </w:r>
      <w:proofErr w:type="gramStart"/>
      <w:r w:rsidRPr="00D6340E">
        <w:rPr>
          <w:rFonts w:ascii="Times New Roman" w:eastAsia="Calibri" w:hAnsi="Times New Roman" w:cs="Times New Roman"/>
          <w:spacing w:val="-4"/>
          <w:sz w:val="24"/>
          <w:szCs w:val="24"/>
        </w:rPr>
        <w:t>sengaja</w:t>
      </w:r>
      <w:r>
        <w:rPr>
          <w:rFonts w:ascii="Times New Roman" w:eastAsia="Calibri" w:hAnsi="Times New Roman" w:cs="Times New Roman"/>
          <w:sz w:val="24"/>
          <w:szCs w:val="24"/>
        </w:rPr>
        <w:t xml:space="preserve">  </w:t>
      </w:r>
      <w:r w:rsidRPr="00F437F3">
        <w:rPr>
          <w:rFonts w:ascii="Times New Roman" w:eastAsia="Calibri" w:hAnsi="Times New Roman" w:cs="Times New Roman"/>
          <w:i/>
          <w:sz w:val="24"/>
          <w:szCs w:val="24"/>
        </w:rPr>
        <w:t>(</w:t>
      </w:r>
      <w:proofErr w:type="gramEnd"/>
      <w:r w:rsidRPr="00F437F3">
        <w:rPr>
          <w:rFonts w:ascii="Times New Roman" w:eastAsia="Calibri" w:hAnsi="Times New Roman" w:cs="Times New Roman"/>
          <w:i/>
          <w:sz w:val="24"/>
          <w:szCs w:val="24"/>
        </w:rPr>
        <w:t>purposive)</w:t>
      </w:r>
      <w:r>
        <w:rPr>
          <w:rFonts w:ascii="Times New Roman" w:eastAsia="Calibri" w:hAnsi="Times New Roman" w:cs="Times New Roman"/>
          <w:sz w:val="24"/>
          <w:szCs w:val="24"/>
        </w:rPr>
        <w:t xml:space="preserve"> dengan pertimbangan bahwa industri cokelat craff merupakan salah satu industri yang mengolah aneka olahan cokelat. </w:t>
      </w:r>
      <w:proofErr w:type="gramStart"/>
      <w:r>
        <w:rPr>
          <w:rFonts w:ascii="Times New Roman" w:eastAsia="Calibri" w:hAnsi="Times New Roman" w:cs="Times New Roman"/>
          <w:sz w:val="24"/>
          <w:szCs w:val="24"/>
        </w:rPr>
        <w:t xml:space="preserve">Penelitian </w:t>
      </w:r>
      <w:r w:rsidRPr="00E0349A">
        <w:rPr>
          <w:rFonts w:ascii="Times New Roman" w:eastAsia="Calibri" w:hAnsi="Times New Roman" w:cs="Times New Roman"/>
          <w:sz w:val="24"/>
          <w:szCs w:val="24"/>
        </w:rPr>
        <w:t xml:space="preserve"> ini</w:t>
      </w:r>
      <w:proofErr w:type="gramEnd"/>
      <w:r w:rsidRPr="00E0349A">
        <w:rPr>
          <w:rFonts w:ascii="Times New Roman" w:eastAsia="Calibri" w:hAnsi="Times New Roman" w:cs="Times New Roman"/>
          <w:sz w:val="24"/>
          <w:szCs w:val="24"/>
        </w:rPr>
        <w:t xml:space="preserve"> </w:t>
      </w:r>
      <w:r>
        <w:rPr>
          <w:rFonts w:ascii="Times New Roman" w:eastAsia="Calibri" w:hAnsi="Times New Roman" w:cs="Times New Roman"/>
          <w:sz w:val="24"/>
          <w:szCs w:val="24"/>
        </w:rPr>
        <w:t>dilaksanakan pada B</w:t>
      </w:r>
      <w:r w:rsidRPr="00E0349A">
        <w:rPr>
          <w:rFonts w:ascii="Times New Roman" w:eastAsia="Calibri" w:hAnsi="Times New Roman" w:cs="Times New Roman"/>
          <w:sz w:val="24"/>
          <w:szCs w:val="24"/>
        </w:rPr>
        <w:t xml:space="preserve">ulan </w:t>
      </w:r>
      <w:r>
        <w:rPr>
          <w:rFonts w:ascii="Times New Roman" w:hAnsi="Times New Roman"/>
          <w:sz w:val="24"/>
          <w:szCs w:val="24"/>
        </w:rPr>
        <w:t xml:space="preserve">Februari sampai dengan Maret  </w:t>
      </w:r>
      <w:r>
        <w:rPr>
          <w:rFonts w:ascii="Times New Roman" w:eastAsia="Calibri" w:hAnsi="Times New Roman" w:cs="Times New Roman"/>
          <w:sz w:val="24"/>
          <w:szCs w:val="24"/>
        </w:rPr>
        <w:t>2015</w:t>
      </w:r>
      <w:r>
        <w:rPr>
          <w:rFonts w:ascii="Times New Roman" w:hAnsi="Times New Roman"/>
          <w:sz w:val="24"/>
          <w:szCs w:val="24"/>
        </w:rPr>
        <w:t>.</w:t>
      </w:r>
    </w:p>
    <w:p w:rsidR="00166E9F" w:rsidRDefault="00D6340E" w:rsidP="00166E9F">
      <w:pPr>
        <w:tabs>
          <w:tab w:val="left" w:pos="567"/>
        </w:tabs>
        <w:spacing w:after="0" w:line="235" w:lineRule="auto"/>
        <w:ind w:firstLine="709"/>
        <w:jc w:val="both"/>
        <w:rPr>
          <w:rFonts w:ascii="Times New Roman" w:hAnsi="Times New Roman" w:cs="Times New Roman"/>
          <w:sz w:val="24"/>
          <w:szCs w:val="24"/>
          <w:lang w:val="id-ID"/>
        </w:rPr>
      </w:pPr>
      <w:r>
        <w:rPr>
          <w:rFonts w:ascii="Times New Roman" w:hAnsi="Times New Roman" w:cs="Times New Roman"/>
          <w:b/>
          <w:sz w:val="24"/>
          <w:szCs w:val="24"/>
        </w:rPr>
        <w:tab/>
      </w:r>
      <w:proofErr w:type="gramStart"/>
      <w:r w:rsidRPr="00DC6D76">
        <w:rPr>
          <w:rFonts w:ascii="Times New Roman" w:hAnsi="Times New Roman" w:cs="Times New Roman"/>
          <w:sz w:val="24"/>
          <w:szCs w:val="24"/>
        </w:rPr>
        <w:t xml:space="preserve">Penentuan responden dilakukan secara sengaja </w:t>
      </w:r>
      <w:r w:rsidRPr="00A4038E">
        <w:rPr>
          <w:rFonts w:ascii="Times New Roman" w:hAnsi="Times New Roman" w:cs="Times New Roman"/>
          <w:i/>
          <w:sz w:val="24"/>
          <w:szCs w:val="24"/>
        </w:rPr>
        <w:t>(purpossive)</w:t>
      </w:r>
      <w:r w:rsidRPr="00DC6D76">
        <w:rPr>
          <w:rFonts w:ascii="Times New Roman" w:hAnsi="Times New Roman" w:cs="Times New Roman"/>
          <w:sz w:val="24"/>
          <w:szCs w:val="24"/>
        </w:rPr>
        <w:t>.</w:t>
      </w:r>
      <w:proofErr w:type="gramEnd"/>
      <w:r w:rsidRPr="00DC6D76">
        <w:rPr>
          <w:rFonts w:ascii="Times New Roman" w:hAnsi="Times New Roman" w:cs="Times New Roman"/>
          <w:sz w:val="24"/>
          <w:szCs w:val="24"/>
        </w:rPr>
        <w:t xml:space="preserve"> </w:t>
      </w:r>
      <w:r w:rsidRPr="00B86A0B">
        <w:rPr>
          <w:rFonts w:ascii="Times New Roman" w:hAnsi="Times New Roman" w:cs="Times New Roman"/>
          <w:sz w:val="24"/>
          <w:szCs w:val="24"/>
        </w:rPr>
        <w:t>Responden yang diambil dalam penelitian</w:t>
      </w:r>
      <w:r>
        <w:rPr>
          <w:rFonts w:ascii="Times New Roman" w:hAnsi="Times New Roman" w:cs="Times New Roman"/>
          <w:sz w:val="24"/>
          <w:szCs w:val="24"/>
        </w:rPr>
        <w:t xml:space="preserve"> ini terdiri atas 1 orang  pimpinan, 1 </w:t>
      </w:r>
      <w:r w:rsidRPr="00B86A0B">
        <w:rPr>
          <w:rFonts w:ascii="Times New Roman" w:hAnsi="Times New Roman" w:cs="Times New Roman"/>
          <w:sz w:val="24"/>
          <w:szCs w:val="24"/>
        </w:rPr>
        <w:t>orang karyawan</w:t>
      </w:r>
      <w:r>
        <w:rPr>
          <w:rFonts w:ascii="Times New Roman" w:hAnsi="Times New Roman" w:cs="Times New Roman"/>
          <w:sz w:val="24"/>
          <w:szCs w:val="24"/>
        </w:rPr>
        <w:t xml:space="preserve"> bagian administrasi, 1 orang karyawan bagian produksi</w:t>
      </w:r>
      <w:r w:rsidRPr="00B86A0B">
        <w:rPr>
          <w:rFonts w:ascii="Times New Roman" w:hAnsi="Times New Roman" w:cs="Times New Roman"/>
          <w:sz w:val="24"/>
          <w:szCs w:val="24"/>
        </w:rPr>
        <w:t xml:space="preserve"> yang secara aktif turut melakukan pengelolaan </w:t>
      </w:r>
      <w:r>
        <w:rPr>
          <w:rFonts w:ascii="Times New Roman" w:hAnsi="Times New Roman" w:cs="Times New Roman"/>
          <w:sz w:val="24"/>
          <w:szCs w:val="24"/>
        </w:rPr>
        <w:t>Cokelat Craft</w:t>
      </w:r>
      <w:r w:rsidRPr="00B86A0B">
        <w:rPr>
          <w:rFonts w:ascii="Times New Roman" w:hAnsi="Times New Roman" w:cs="Times New Roman"/>
          <w:sz w:val="24"/>
          <w:szCs w:val="24"/>
        </w:rPr>
        <w:t xml:space="preserve"> pada </w:t>
      </w:r>
      <w:r>
        <w:rPr>
          <w:rFonts w:ascii="Times New Roman" w:hAnsi="Times New Roman" w:cs="Times New Roman"/>
          <w:sz w:val="24"/>
          <w:szCs w:val="24"/>
        </w:rPr>
        <w:t>Industri</w:t>
      </w:r>
      <w:r w:rsidRPr="00B86A0B">
        <w:rPr>
          <w:rFonts w:ascii="Times New Roman" w:hAnsi="Times New Roman" w:cs="Times New Roman"/>
          <w:sz w:val="24"/>
          <w:szCs w:val="24"/>
        </w:rPr>
        <w:t xml:space="preserve"> tersebut,</w:t>
      </w:r>
      <w:r>
        <w:rPr>
          <w:rFonts w:ascii="Times New Roman" w:hAnsi="Times New Roman" w:cs="Times New Roman"/>
          <w:sz w:val="24"/>
          <w:szCs w:val="24"/>
        </w:rPr>
        <w:t xml:space="preserve"> dan 2 orang konsumen</w:t>
      </w:r>
      <w:r w:rsidRPr="00B86A0B">
        <w:rPr>
          <w:rFonts w:ascii="Times New Roman" w:hAnsi="Times New Roman" w:cs="Times New Roman"/>
          <w:sz w:val="24"/>
          <w:szCs w:val="24"/>
        </w:rPr>
        <w:t xml:space="preserve"> sehingga diharapkan bisa diperoleh informasi yang cukup akurat sesuai dengan tujuan yang di harapkan. </w:t>
      </w:r>
    </w:p>
    <w:p w:rsidR="00166E9F" w:rsidRDefault="00166E9F" w:rsidP="00166E9F">
      <w:pPr>
        <w:tabs>
          <w:tab w:val="left" w:pos="567"/>
        </w:tabs>
        <w:spacing w:after="0" w:line="240" w:lineRule="auto"/>
        <w:ind w:firstLine="709"/>
        <w:jc w:val="both"/>
        <w:rPr>
          <w:rFonts w:ascii="Times New Roman" w:eastAsia="Times New Roman" w:hAnsi="Times New Roman" w:cs="Times New Roman"/>
          <w:sz w:val="24"/>
          <w:szCs w:val="24"/>
          <w:lang w:val="id-ID" w:eastAsia="id-ID"/>
        </w:rPr>
      </w:pPr>
      <w:r w:rsidRPr="00F11301">
        <w:rPr>
          <w:rFonts w:ascii="Times New Roman" w:eastAsia="Times New Roman" w:hAnsi="Times New Roman" w:cs="Times New Roman"/>
          <w:sz w:val="24"/>
          <w:szCs w:val="24"/>
          <w:lang w:eastAsia="id-ID"/>
        </w:rPr>
        <w:t>Jenis data</w:t>
      </w:r>
      <w:r>
        <w:rPr>
          <w:rFonts w:ascii="Times New Roman" w:eastAsia="Times New Roman" w:hAnsi="Times New Roman" w:cs="Times New Roman"/>
          <w:sz w:val="24"/>
          <w:szCs w:val="24"/>
          <w:lang w:eastAsia="id-ID"/>
        </w:rPr>
        <w:t xml:space="preserve"> yang dikumpulan dalam </w:t>
      </w:r>
      <w:proofErr w:type="gramStart"/>
      <w:r>
        <w:rPr>
          <w:rFonts w:ascii="Times New Roman" w:eastAsia="Times New Roman" w:hAnsi="Times New Roman" w:cs="Times New Roman"/>
          <w:sz w:val="24"/>
          <w:szCs w:val="24"/>
          <w:lang w:eastAsia="id-ID"/>
        </w:rPr>
        <w:t xml:space="preserve">penelitian </w:t>
      </w:r>
      <w:r w:rsidRPr="00F11301">
        <w:rPr>
          <w:rFonts w:ascii="Times New Roman" w:eastAsia="Times New Roman" w:hAnsi="Times New Roman" w:cs="Times New Roman"/>
          <w:sz w:val="24"/>
          <w:szCs w:val="24"/>
          <w:lang w:eastAsia="id-ID"/>
        </w:rPr>
        <w:t xml:space="preserve"> ini</w:t>
      </w:r>
      <w:proofErr w:type="gramEnd"/>
      <w:r w:rsidRPr="00F11301">
        <w:rPr>
          <w:rFonts w:ascii="Times New Roman" w:eastAsia="Times New Roman" w:hAnsi="Times New Roman" w:cs="Times New Roman"/>
          <w:sz w:val="24"/>
          <w:szCs w:val="24"/>
          <w:lang w:eastAsia="id-ID"/>
        </w:rPr>
        <w:t xml:space="preserve"> adalah data primer dan data </w:t>
      </w:r>
      <w:r w:rsidRPr="00F11301">
        <w:rPr>
          <w:rFonts w:ascii="Times New Roman" w:eastAsia="Times New Roman" w:hAnsi="Times New Roman" w:cs="Times New Roman"/>
          <w:sz w:val="24"/>
          <w:szCs w:val="24"/>
          <w:lang w:eastAsia="id-ID"/>
        </w:rPr>
        <w:lastRenderedPageBreak/>
        <w:t xml:space="preserve">sekunder. Data primer yang dikumpulkan </w:t>
      </w:r>
      <w:r w:rsidRPr="00166E9F">
        <w:rPr>
          <w:rFonts w:ascii="Times New Roman" w:eastAsia="Times New Roman" w:hAnsi="Times New Roman" w:cs="Times New Roman"/>
          <w:spacing w:val="-4"/>
          <w:sz w:val="24"/>
          <w:szCs w:val="24"/>
          <w:lang w:eastAsia="id-ID"/>
        </w:rPr>
        <w:t>ialah data mengenai proses usaha pembuatan</w:t>
      </w:r>
      <w:r>
        <w:rPr>
          <w:rFonts w:ascii="Times New Roman" w:eastAsia="Times New Roman" w:hAnsi="Times New Roman" w:cs="Times New Roman"/>
          <w:sz w:val="24"/>
          <w:szCs w:val="24"/>
          <w:lang w:eastAsia="id-ID"/>
        </w:rPr>
        <w:t xml:space="preserve"> aneka olahan cokelat, bai</w:t>
      </w:r>
      <w:r w:rsidRPr="00F11301">
        <w:rPr>
          <w:rFonts w:ascii="Times New Roman" w:eastAsia="Times New Roman" w:hAnsi="Times New Roman" w:cs="Times New Roman"/>
          <w:sz w:val="24"/>
          <w:szCs w:val="24"/>
          <w:lang w:eastAsia="id-ID"/>
        </w:rPr>
        <w:t xml:space="preserve">ya-biaya dan bahan-bahan produksi </w:t>
      </w:r>
      <w:r>
        <w:rPr>
          <w:rFonts w:ascii="Times New Roman" w:eastAsia="Times New Roman" w:hAnsi="Times New Roman" w:cs="Times New Roman"/>
          <w:sz w:val="24"/>
          <w:szCs w:val="24"/>
          <w:lang w:eastAsia="id-ID"/>
        </w:rPr>
        <w:t>usaha aneka olahan cokelat, produksi aneka olahan cokelat</w:t>
      </w:r>
      <w:r w:rsidRPr="00F11301">
        <w:rPr>
          <w:rFonts w:ascii="Times New Roman" w:eastAsia="Times New Roman" w:hAnsi="Times New Roman" w:cs="Times New Roman"/>
          <w:sz w:val="24"/>
          <w:szCs w:val="24"/>
          <w:lang w:eastAsia="id-ID"/>
        </w:rPr>
        <w:t xml:space="preserve"> dan pendapatan </w:t>
      </w:r>
      <w:r>
        <w:rPr>
          <w:rFonts w:ascii="Times New Roman" w:eastAsia="Times New Roman" w:hAnsi="Times New Roman" w:cs="Times New Roman"/>
          <w:sz w:val="24"/>
          <w:szCs w:val="24"/>
          <w:lang w:eastAsia="id-ID"/>
        </w:rPr>
        <w:t xml:space="preserve">hasil usaha aneka olahan </w:t>
      </w:r>
      <w:r w:rsidRPr="00166E9F">
        <w:rPr>
          <w:rFonts w:ascii="Times New Roman" w:eastAsia="Times New Roman" w:hAnsi="Times New Roman" w:cs="Times New Roman"/>
          <w:spacing w:val="-4"/>
          <w:sz w:val="24"/>
          <w:szCs w:val="24"/>
          <w:lang w:eastAsia="id-ID"/>
        </w:rPr>
        <w:t>cokelat.  Sedangkan data sekunder diperoleh</w:t>
      </w:r>
      <w:r>
        <w:rPr>
          <w:rFonts w:ascii="Times New Roman" w:eastAsia="Times New Roman" w:hAnsi="Times New Roman" w:cs="Times New Roman"/>
          <w:sz w:val="24"/>
          <w:szCs w:val="24"/>
          <w:lang w:eastAsia="id-ID"/>
        </w:rPr>
        <w:t xml:space="preserve"> dari berbagai kajian literatur atau penelitian </w:t>
      </w:r>
      <w:proofErr w:type="gramStart"/>
      <w:r>
        <w:rPr>
          <w:rFonts w:ascii="Times New Roman" w:eastAsia="Times New Roman" w:hAnsi="Times New Roman" w:cs="Times New Roman"/>
          <w:sz w:val="24"/>
          <w:szCs w:val="24"/>
          <w:lang w:eastAsia="id-ID"/>
        </w:rPr>
        <w:t>lain</w:t>
      </w:r>
      <w:proofErr w:type="gramEnd"/>
      <w:r>
        <w:rPr>
          <w:rFonts w:ascii="Times New Roman" w:eastAsia="Times New Roman" w:hAnsi="Times New Roman" w:cs="Times New Roman"/>
          <w:sz w:val="24"/>
          <w:szCs w:val="24"/>
          <w:lang w:eastAsia="id-ID"/>
        </w:rPr>
        <w:t xml:space="preserve"> yang berhubungan dengan penelitian ini.</w:t>
      </w:r>
      <w:r w:rsidRPr="00F11301">
        <w:rPr>
          <w:rFonts w:ascii="Times New Roman" w:eastAsia="Times New Roman" w:hAnsi="Times New Roman" w:cs="Times New Roman"/>
          <w:sz w:val="24"/>
          <w:szCs w:val="24"/>
          <w:lang w:eastAsia="id-ID"/>
        </w:rPr>
        <w:t xml:space="preserve"> </w:t>
      </w:r>
      <w:proofErr w:type="gramStart"/>
      <w:r w:rsidRPr="00F11301">
        <w:rPr>
          <w:rFonts w:ascii="Times New Roman" w:eastAsia="Times New Roman" w:hAnsi="Times New Roman" w:cs="Times New Roman"/>
          <w:sz w:val="24"/>
          <w:szCs w:val="24"/>
          <w:lang w:eastAsia="id-ID"/>
        </w:rPr>
        <w:t>Teknik pengumpulan data yan</w:t>
      </w:r>
      <w:r>
        <w:rPr>
          <w:rFonts w:ascii="Times New Roman" w:eastAsia="Times New Roman" w:hAnsi="Times New Roman" w:cs="Times New Roman"/>
          <w:sz w:val="24"/>
          <w:szCs w:val="24"/>
          <w:lang w:eastAsia="id-ID"/>
        </w:rPr>
        <w:t>g digunakan adalah melalui surve</w:t>
      </w:r>
      <w:r w:rsidRPr="00F11301">
        <w:rPr>
          <w:rFonts w:ascii="Times New Roman" w:eastAsia="Times New Roman" w:hAnsi="Times New Roman" w:cs="Times New Roman"/>
          <w:sz w:val="24"/>
          <w:szCs w:val="24"/>
          <w:lang w:eastAsia="id-ID"/>
        </w:rPr>
        <w:t>i dan wawancara serta dokumentasi.</w:t>
      </w:r>
      <w:proofErr w:type="gramEnd"/>
    </w:p>
    <w:p w:rsidR="00316A82" w:rsidRPr="004B1D3C" w:rsidRDefault="00316A82" w:rsidP="004B1D3C">
      <w:pPr>
        <w:spacing w:before="120" w:after="120" w:line="240" w:lineRule="auto"/>
        <w:jc w:val="both"/>
        <w:outlineLvl w:val="0"/>
        <w:rPr>
          <w:rFonts w:ascii="Times New Roman" w:hAnsi="Times New Roman" w:cs="Times New Roman"/>
          <w:b/>
          <w:sz w:val="24"/>
          <w:szCs w:val="24"/>
        </w:rPr>
      </w:pPr>
      <w:r w:rsidRPr="004B1D3C">
        <w:rPr>
          <w:rFonts w:ascii="Times New Roman" w:hAnsi="Times New Roman" w:cs="Times New Roman"/>
          <w:b/>
          <w:sz w:val="24"/>
          <w:szCs w:val="24"/>
        </w:rPr>
        <w:t>Analisis Data</w:t>
      </w:r>
      <w:r w:rsidR="004B1D3C" w:rsidRPr="004B1D3C">
        <w:rPr>
          <w:rFonts w:ascii="Times New Roman" w:hAnsi="Times New Roman" w:cs="Times New Roman"/>
          <w:b/>
          <w:sz w:val="24"/>
          <w:szCs w:val="24"/>
          <w:lang w:val="id-ID"/>
        </w:rPr>
        <w:t xml:space="preserve">. </w:t>
      </w:r>
      <w:proofErr w:type="gramStart"/>
      <w:r w:rsidRPr="004B1D3C">
        <w:rPr>
          <w:rFonts w:ascii="Times New Roman" w:hAnsi="Times New Roman" w:cs="Times New Roman"/>
          <w:sz w:val="24"/>
          <w:szCs w:val="24"/>
        </w:rPr>
        <w:t>Data yang terkumpul selanjutnya ditabulasi dan kemudian dilakukan analisis sesuai dengan tujuan penelitian.</w:t>
      </w:r>
      <w:proofErr w:type="gramEnd"/>
      <w:r w:rsidRPr="004B1D3C">
        <w:rPr>
          <w:rFonts w:ascii="Times New Roman" w:hAnsi="Times New Roman" w:cs="Times New Roman"/>
          <w:sz w:val="24"/>
          <w:szCs w:val="24"/>
        </w:rPr>
        <w:t xml:space="preserve"> </w:t>
      </w:r>
      <w:proofErr w:type="gramStart"/>
      <w:r w:rsidRPr="004B1D3C">
        <w:rPr>
          <w:rFonts w:ascii="Times New Roman" w:hAnsi="Times New Roman" w:cs="Times New Roman"/>
          <w:sz w:val="24"/>
          <w:szCs w:val="24"/>
        </w:rPr>
        <w:t>Analisis yang digun</w:t>
      </w:r>
      <w:r w:rsidR="004B1D3C">
        <w:rPr>
          <w:rFonts w:ascii="Times New Roman" w:hAnsi="Times New Roman" w:cs="Times New Roman"/>
          <w:sz w:val="24"/>
          <w:szCs w:val="24"/>
        </w:rPr>
        <w:t xml:space="preserve">akan adalah </w:t>
      </w:r>
      <w:r w:rsidR="004B1D3C" w:rsidRPr="004B1D3C">
        <w:rPr>
          <w:rFonts w:ascii="Times New Roman" w:hAnsi="Times New Roman" w:cs="Times New Roman"/>
          <w:spacing w:val="-4"/>
          <w:sz w:val="24"/>
          <w:szCs w:val="24"/>
        </w:rPr>
        <w:t>analisa deskriptif</w:t>
      </w:r>
      <w:r w:rsidR="004B1D3C" w:rsidRPr="004B1D3C">
        <w:rPr>
          <w:rFonts w:ascii="Times New Roman" w:hAnsi="Times New Roman" w:cs="Times New Roman"/>
          <w:spacing w:val="-4"/>
          <w:sz w:val="24"/>
          <w:szCs w:val="24"/>
          <w:lang w:val="id-ID"/>
        </w:rPr>
        <w:t xml:space="preserve"> </w:t>
      </w:r>
      <w:r w:rsidRPr="004B1D3C">
        <w:rPr>
          <w:rFonts w:ascii="Times New Roman" w:hAnsi="Times New Roman" w:cs="Times New Roman"/>
          <w:spacing w:val="-4"/>
          <w:sz w:val="24"/>
          <w:szCs w:val="24"/>
        </w:rPr>
        <w:t>berupa gambaran mengenai</w:t>
      </w:r>
      <w:r w:rsidRPr="004B1D3C">
        <w:rPr>
          <w:rFonts w:ascii="Times New Roman" w:hAnsi="Times New Roman" w:cs="Times New Roman"/>
          <w:sz w:val="24"/>
          <w:szCs w:val="24"/>
        </w:rPr>
        <w:t xml:space="preserve"> situasi dan kondisi usaha aneka olahan cokelat serta analisis statistik, yaitu analis</w:t>
      </w:r>
      <w:r w:rsidR="004B1D3C">
        <w:rPr>
          <w:rFonts w:ascii="Times New Roman" w:hAnsi="Times New Roman" w:cs="Times New Roman"/>
          <w:sz w:val="24"/>
          <w:szCs w:val="24"/>
        </w:rPr>
        <w:t xml:space="preserve">is </w:t>
      </w:r>
      <w:r w:rsidR="004B1D3C" w:rsidRPr="004B1D3C">
        <w:rPr>
          <w:rFonts w:ascii="Times New Roman" w:hAnsi="Times New Roman" w:cs="Times New Roman"/>
          <w:sz w:val="24"/>
          <w:szCs w:val="24"/>
        </w:rPr>
        <w:t>usaha aneka olahan cokelat.</w:t>
      </w:r>
      <w:proofErr w:type="gramEnd"/>
      <w:r w:rsidR="004B1D3C" w:rsidRPr="004B1D3C">
        <w:rPr>
          <w:rFonts w:ascii="Times New Roman" w:hAnsi="Times New Roman" w:cs="Times New Roman"/>
          <w:sz w:val="24"/>
          <w:szCs w:val="24"/>
          <w:lang w:val="id-ID"/>
        </w:rPr>
        <w:t xml:space="preserve"> </w:t>
      </w:r>
      <w:r w:rsidRPr="004B1D3C">
        <w:rPr>
          <w:rFonts w:ascii="Times New Roman" w:hAnsi="Times New Roman" w:cs="Times New Roman"/>
          <w:sz w:val="24"/>
          <w:szCs w:val="24"/>
        </w:rPr>
        <w:t xml:space="preserve">Untuk menganalisis data digunakan teori (Soekartawi, 2005), bahwa pendapatan itu merupakan selisih antara penerimaan yang diperoleh dengan biaya yang dikeluarkan dalam satu proses produksi. Selanjutnya, bahwa penerimaan usaha aneka olahan cokelat ialah perkalian antara </w:t>
      </w:r>
      <w:proofErr w:type="gramStart"/>
      <w:r w:rsidRPr="004B1D3C">
        <w:rPr>
          <w:rFonts w:ascii="Times New Roman" w:hAnsi="Times New Roman" w:cs="Times New Roman"/>
          <w:sz w:val="24"/>
          <w:szCs w:val="24"/>
        </w:rPr>
        <w:t xml:space="preserve">produksi </w:t>
      </w:r>
      <w:r w:rsidR="004B1D3C">
        <w:rPr>
          <w:rFonts w:ascii="Times New Roman" w:hAnsi="Times New Roman" w:cs="Times New Roman"/>
          <w:sz w:val="24"/>
          <w:szCs w:val="24"/>
          <w:lang w:val="id-ID"/>
        </w:rPr>
        <w:t xml:space="preserve"> </w:t>
      </w:r>
      <w:r w:rsidRPr="004B1D3C">
        <w:rPr>
          <w:rFonts w:ascii="Times New Roman" w:hAnsi="Times New Roman" w:cs="Times New Roman"/>
          <w:sz w:val="24"/>
          <w:szCs w:val="24"/>
        </w:rPr>
        <w:t>yang</w:t>
      </w:r>
      <w:proofErr w:type="gramEnd"/>
      <w:r w:rsidRPr="004B1D3C">
        <w:rPr>
          <w:rFonts w:ascii="Times New Roman" w:hAnsi="Times New Roman" w:cs="Times New Roman"/>
          <w:sz w:val="24"/>
          <w:szCs w:val="24"/>
        </w:rPr>
        <w:t xml:space="preserve"> diperoleh dengan harga jual yang diformulasikan sebagai berikut :</w:t>
      </w:r>
    </w:p>
    <w:p w:rsidR="00316A82" w:rsidRPr="00316A82" w:rsidRDefault="00316A82" w:rsidP="00316A82">
      <w:pPr>
        <w:spacing w:after="0" w:line="240" w:lineRule="auto"/>
        <w:jc w:val="center"/>
        <w:rPr>
          <w:rFonts w:ascii="Times New Roman" w:hAnsi="Times New Roman" w:cs="Times New Roman"/>
          <w:b/>
          <w:sz w:val="24"/>
        </w:rPr>
      </w:pPr>
      <w:r w:rsidRPr="00316A82">
        <w:rPr>
          <w:rFonts w:ascii="Times New Roman" w:hAnsi="Times New Roman" w:cs="Times New Roman"/>
          <w:b/>
          <w:sz w:val="24"/>
        </w:rPr>
        <w:t>TR = Y x Py</w:t>
      </w:r>
    </w:p>
    <w:p w:rsidR="00316A82" w:rsidRPr="00596E29" w:rsidRDefault="00316A82" w:rsidP="00E94186">
      <w:pPr>
        <w:spacing w:after="120" w:line="240" w:lineRule="auto"/>
        <w:jc w:val="both"/>
        <w:rPr>
          <w:rFonts w:ascii="Times New Roman" w:hAnsi="Times New Roman" w:cs="Times New Roman"/>
          <w:sz w:val="24"/>
          <w:szCs w:val="24"/>
        </w:rPr>
      </w:pPr>
      <w:r w:rsidRPr="00596E29">
        <w:rPr>
          <w:rFonts w:ascii="Times New Roman" w:hAnsi="Times New Roman" w:cs="Times New Roman"/>
          <w:sz w:val="24"/>
          <w:szCs w:val="24"/>
        </w:rPr>
        <w:t>Keterangan:</w:t>
      </w:r>
    </w:p>
    <w:p w:rsidR="00316A82" w:rsidRPr="00596E29" w:rsidRDefault="00316A82" w:rsidP="00316A82">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 </w:t>
      </w:r>
      <w:r>
        <w:rPr>
          <w:rFonts w:ascii="Times New Roman" w:hAnsi="Times New Roman" w:cs="Times New Roman"/>
          <w:sz w:val="24"/>
          <w:szCs w:val="24"/>
          <w:lang w:val="id-ID"/>
        </w:rPr>
        <w:t xml:space="preserve">= </w:t>
      </w:r>
      <w:r w:rsidRPr="00596E29">
        <w:rPr>
          <w:rFonts w:ascii="Times New Roman" w:hAnsi="Times New Roman" w:cs="Times New Roman"/>
          <w:sz w:val="24"/>
          <w:szCs w:val="24"/>
        </w:rPr>
        <w:t xml:space="preserve">Total penerimaan </w:t>
      </w:r>
    </w:p>
    <w:p w:rsidR="00316A82" w:rsidRPr="00596E29" w:rsidRDefault="00316A82" w:rsidP="00316A82">
      <w:pPr>
        <w:tabs>
          <w:tab w:val="left" w:pos="364"/>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lang w:val="id-ID"/>
        </w:rPr>
        <w:tab/>
        <w:t xml:space="preserve">= </w:t>
      </w:r>
      <w:r w:rsidRPr="00596E29">
        <w:rPr>
          <w:rFonts w:ascii="Times New Roman" w:hAnsi="Times New Roman" w:cs="Times New Roman"/>
          <w:sz w:val="24"/>
          <w:szCs w:val="24"/>
        </w:rPr>
        <w:t xml:space="preserve">Jumlah Produk yang di peroleh dalam usaha aneka olahan cokelat </w:t>
      </w:r>
    </w:p>
    <w:p w:rsidR="00316A82" w:rsidRPr="00A4038E" w:rsidRDefault="00316A82" w:rsidP="00316A82">
      <w:pPr>
        <w:tabs>
          <w:tab w:val="left" w:pos="284"/>
        </w:tabs>
        <w:spacing w:after="0" w:line="240" w:lineRule="auto"/>
        <w:ind w:left="616" w:hanging="616"/>
        <w:jc w:val="both"/>
        <w:rPr>
          <w:rFonts w:ascii="Times New Roman" w:hAnsi="Times New Roman" w:cs="Times New Roman"/>
          <w:sz w:val="24"/>
          <w:szCs w:val="24"/>
        </w:rPr>
      </w:pPr>
      <w:r>
        <w:rPr>
          <w:rFonts w:ascii="Times New Roman" w:hAnsi="Times New Roman" w:cs="Times New Roman"/>
          <w:sz w:val="24"/>
          <w:szCs w:val="24"/>
        </w:rPr>
        <w:t>Py</w:t>
      </w:r>
      <w:r>
        <w:rPr>
          <w:rFonts w:ascii="Times New Roman" w:hAnsi="Times New Roman" w:cs="Times New Roman"/>
          <w:sz w:val="24"/>
          <w:szCs w:val="24"/>
          <w:lang w:val="id-ID"/>
        </w:rPr>
        <w:t xml:space="preserve"> = </w:t>
      </w:r>
      <w:r w:rsidRPr="00596E29">
        <w:rPr>
          <w:rFonts w:ascii="Times New Roman" w:hAnsi="Times New Roman" w:cs="Times New Roman"/>
          <w:sz w:val="24"/>
          <w:szCs w:val="24"/>
        </w:rPr>
        <w:t xml:space="preserve">Harga produk yang di peroleh dalam usaha aneka olahan cokelat </w:t>
      </w:r>
    </w:p>
    <w:p w:rsidR="00E94186" w:rsidRDefault="00E94186" w:rsidP="00E94186">
      <w:pPr>
        <w:spacing w:before="240" w:after="24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t>HASIL DAN PEMBAHASAN</w:t>
      </w:r>
    </w:p>
    <w:p w:rsidR="00E94186" w:rsidRDefault="00E94186" w:rsidP="00E94186">
      <w:pPr>
        <w:spacing w:after="0" w:line="240" w:lineRule="auto"/>
        <w:jc w:val="both"/>
        <w:outlineLvl w:val="0"/>
        <w:rPr>
          <w:rFonts w:ascii="Times New Roman" w:hAnsi="Times New Roman" w:cs="Times New Roman"/>
          <w:sz w:val="24"/>
          <w:szCs w:val="24"/>
          <w:lang w:val="id-ID"/>
        </w:rPr>
      </w:pPr>
      <w:r>
        <w:rPr>
          <w:rFonts w:ascii="Times New Roman" w:hAnsi="Times New Roman" w:cs="Times New Roman"/>
          <w:b/>
          <w:sz w:val="24"/>
        </w:rPr>
        <w:t xml:space="preserve">Analisis </w:t>
      </w:r>
      <w:r w:rsidRPr="00870705">
        <w:rPr>
          <w:rFonts w:ascii="Times New Roman" w:hAnsi="Times New Roman" w:cs="Times New Roman"/>
          <w:b/>
          <w:sz w:val="24"/>
        </w:rPr>
        <w:t>Pendapatan</w:t>
      </w:r>
      <w:r>
        <w:rPr>
          <w:rFonts w:ascii="Times New Roman" w:hAnsi="Times New Roman" w:cs="Times New Roman"/>
          <w:b/>
          <w:sz w:val="24"/>
          <w:lang w:val="id-ID"/>
        </w:rPr>
        <w:t xml:space="preserve">. </w:t>
      </w:r>
      <w:proofErr w:type="gramStart"/>
      <w:r w:rsidRPr="00C83A78">
        <w:rPr>
          <w:rFonts w:ascii="Times New Roman" w:hAnsi="Times New Roman" w:cs="Times New Roman"/>
          <w:sz w:val="24"/>
          <w:szCs w:val="24"/>
        </w:rPr>
        <w:t>Pendapatan bersih merupakan ukuran keuntungan suatu usaha yang dapat dipakai untuk membandingkan penampilan atau kinerja suatu usaha.</w:t>
      </w:r>
      <w:proofErr w:type="gramEnd"/>
      <w:r w:rsidRPr="00C83A78">
        <w:rPr>
          <w:rFonts w:ascii="Times New Roman" w:hAnsi="Times New Roman" w:cs="Times New Roman"/>
          <w:sz w:val="24"/>
          <w:szCs w:val="24"/>
        </w:rPr>
        <w:t xml:space="preserve"> Pendapatan bersih usaha ini adalah selisih antara pendapatan kotornya (penerimaan) dengan pengeluaran total yang digunakan </w:t>
      </w:r>
      <w:r w:rsidRPr="00E94186">
        <w:rPr>
          <w:rFonts w:ascii="Times New Roman" w:hAnsi="Times New Roman" w:cs="Times New Roman"/>
          <w:spacing w:val="-4"/>
          <w:sz w:val="24"/>
          <w:szCs w:val="24"/>
        </w:rPr>
        <w:t>untuk usahanya (usaha aneka olahan cokelat</w:t>
      </w:r>
      <w:r w:rsidRPr="00C83A78">
        <w:rPr>
          <w:rFonts w:ascii="Times New Roman" w:hAnsi="Times New Roman" w:cs="Times New Roman"/>
          <w:sz w:val="24"/>
          <w:szCs w:val="24"/>
        </w:rPr>
        <w:t>). Sehingga, pendapatan usaha aneka olahan cokelat adalah selisih antara penerimaan dan semua</w:t>
      </w:r>
      <w:r>
        <w:rPr>
          <w:rFonts w:ascii="Times New Roman" w:hAnsi="Times New Roman" w:cs="Times New Roman"/>
          <w:sz w:val="24"/>
          <w:szCs w:val="24"/>
        </w:rPr>
        <w:t xml:space="preserve"> biaya, dengan formulasi (Yantu</w:t>
      </w:r>
      <w:r w:rsidRPr="00C83A78">
        <w:rPr>
          <w:rFonts w:ascii="Times New Roman" w:hAnsi="Times New Roman" w:cs="Times New Roman"/>
          <w:sz w:val="24"/>
          <w:szCs w:val="24"/>
        </w:rPr>
        <w:t xml:space="preserve">, 2012) sebagai </w:t>
      </w:r>
      <w:proofErr w:type="gramStart"/>
      <w:r w:rsidRPr="00C83A78">
        <w:rPr>
          <w:rFonts w:ascii="Times New Roman" w:hAnsi="Times New Roman" w:cs="Times New Roman"/>
          <w:sz w:val="24"/>
          <w:szCs w:val="24"/>
        </w:rPr>
        <w:t>berikut :</w:t>
      </w:r>
      <w:proofErr w:type="gramEnd"/>
    </w:p>
    <w:p w:rsidR="00B025C7" w:rsidRDefault="00B025C7" w:rsidP="00B025C7">
      <w:pPr>
        <w:tabs>
          <w:tab w:val="left" w:pos="567"/>
        </w:tabs>
        <w:spacing w:after="0" w:line="240" w:lineRule="auto"/>
        <w:jc w:val="both"/>
        <w:outlineLvl w:val="0"/>
        <w:rPr>
          <w:rFonts w:ascii="Times New Roman" w:hAnsi="Times New Roman" w:cs="Times New Roman"/>
          <w:sz w:val="24"/>
          <w:szCs w:val="24"/>
          <w:lang w:val="id-ID"/>
        </w:rPr>
      </w:pPr>
      <w:proofErr w:type="gramStart"/>
      <w:r w:rsidRPr="00C83A78">
        <w:rPr>
          <w:rFonts w:ascii="Times New Roman" w:hAnsi="Times New Roman" w:cs="Times New Roman"/>
          <w:sz w:val="24"/>
          <w:szCs w:val="24"/>
        </w:rPr>
        <w:t>Rumus :</w:t>
      </w:r>
      <w:proofErr w:type="gramEnd"/>
      <w:r w:rsidRPr="00C83A78">
        <w:rPr>
          <w:rFonts w:ascii="Times New Roman" w:hAnsi="Times New Roman" w:cs="Times New Roman"/>
          <w:sz w:val="24"/>
          <w:szCs w:val="24"/>
        </w:rPr>
        <w:t xml:space="preserve"> </w:t>
      </w:r>
    </w:p>
    <w:p w:rsidR="00B025C7" w:rsidRPr="00B025C7" w:rsidRDefault="00B025C7" w:rsidP="004B1D3C">
      <w:pPr>
        <w:tabs>
          <w:tab w:val="left" w:pos="567"/>
        </w:tabs>
        <w:spacing w:after="0" w:line="238" w:lineRule="auto"/>
        <w:jc w:val="center"/>
        <w:outlineLvl w:val="0"/>
        <w:rPr>
          <w:rFonts w:ascii="Times New Roman" w:hAnsi="Times New Roman" w:cs="Times New Roman"/>
          <w:b/>
          <w:sz w:val="24"/>
          <w:szCs w:val="24"/>
        </w:rPr>
      </w:pPr>
      <w:r w:rsidRPr="00B025C7">
        <w:rPr>
          <w:rFonts w:ascii="Times New Roman" w:hAnsi="Times New Roman" w:cs="Times New Roman"/>
          <w:b/>
          <w:sz w:val="24"/>
          <w:szCs w:val="24"/>
        </w:rPr>
        <w:t>π = TR – TC</w:t>
      </w:r>
    </w:p>
    <w:p w:rsidR="00B025C7" w:rsidRPr="00C83A78" w:rsidRDefault="00B025C7" w:rsidP="004B1D3C">
      <w:pPr>
        <w:tabs>
          <w:tab w:val="left" w:pos="567"/>
        </w:tabs>
        <w:spacing w:after="120" w:line="238" w:lineRule="auto"/>
        <w:jc w:val="both"/>
        <w:rPr>
          <w:rFonts w:ascii="Times New Roman" w:hAnsi="Times New Roman" w:cs="Times New Roman"/>
          <w:sz w:val="24"/>
          <w:szCs w:val="24"/>
        </w:rPr>
      </w:pPr>
      <w:proofErr w:type="gramStart"/>
      <w:r w:rsidRPr="00C83A78">
        <w:rPr>
          <w:rFonts w:ascii="Times New Roman" w:hAnsi="Times New Roman" w:cs="Times New Roman"/>
          <w:sz w:val="24"/>
          <w:szCs w:val="24"/>
        </w:rPr>
        <w:t>Keterangan :</w:t>
      </w:r>
      <w:proofErr w:type="gramEnd"/>
    </w:p>
    <w:p w:rsidR="00B025C7" w:rsidRPr="00C83A78" w:rsidRDefault="00B025C7" w:rsidP="004B1D3C">
      <w:pPr>
        <w:tabs>
          <w:tab w:val="left" w:pos="567"/>
        </w:tabs>
        <w:spacing w:after="0" w:line="238" w:lineRule="auto"/>
        <w:jc w:val="both"/>
        <w:rPr>
          <w:rFonts w:ascii="Times New Roman" w:hAnsi="Times New Roman" w:cs="Times New Roman"/>
          <w:sz w:val="24"/>
          <w:szCs w:val="24"/>
        </w:rPr>
      </w:pPr>
      <w:r>
        <w:rPr>
          <w:rFonts w:ascii="Times New Roman" w:hAnsi="Times New Roman" w:cs="Times New Roman"/>
          <w:sz w:val="24"/>
          <w:szCs w:val="24"/>
        </w:rPr>
        <w:t xml:space="preserve">π        </w:t>
      </w:r>
      <w:r>
        <w:rPr>
          <w:rFonts w:ascii="Times New Roman" w:hAnsi="Times New Roman" w:cs="Times New Roman"/>
          <w:sz w:val="24"/>
          <w:szCs w:val="24"/>
          <w:lang w:val="id-ID"/>
        </w:rPr>
        <w:t xml:space="preserve">= </w:t>
      </w:r>
      <w:r w:rsidRPr="00C83A78">
        <w:rPr>
          <w:rFonts w:ascii="Times New Roman" w:hAnsi="Times New Roman" w:cs="Times New Roman"/>
          <w:sz w:val="24"/>
          <w:szCs w:val="24"/>
        </w:rPr>
        <w:t xml:space="preserve">Pendapatan </w:t>
      </w:r>
    </w:p>
    <w:p w:rsidR="00B025C7" w:rsidRPr="00C83A78" w:rsidRDefault="00B025C7" w:rsidP="004B1D3C">
      <w:pPr>
        <w:tabs>
          <w:tab w:val="left" w:pos="567"/>
        </w:tabs>
        <w:spacing w:after="0" w:line="238" w:lineRule="auto"/>
        <w:jc w:val="both"/>
        <w:rPr>
          <w:rFonts w:ascii="Times New Roman" w:hAnsi="Times New Roman" w:cs="Times New Roman"/>
          <w:sz w:val="24"/>
          <w:szCs w:val="24"/>
        </w:rPr>
      </w:pPr>
      <w:r>
        <w:rPr>
          <w:rFonts w:ascii="Times New Roman" w:hAnsi="Times New Roman" w:cs="Times New Roman"/>
          <w:sz w:val="24"/>
          <w:szCs w:val="24"/>
        </w:rPr>
        <w:t xml:space="preserve">TR     </w:t>
      </w:r>
      <w:r>
        <w:rPr>
          <w:rFonts w:ascii="Times New Roman" w:hAnsi="Times New Roman" w:cs="Times New Roman"/>
          <w:sz w:val="24"/>
          <w:szCs w:val="24"/>
          <w:lang w:val="id-ID"/>
        </w:rPr>
        <w:t xml:space="preserve">= </w:t>
      </w:r>
      <w:r w:rsidRPr="00C83A78">
        <w:rPr>
          <w:rFonts w:ascii="Times New Roman" w:hAnsi="Times New Roman" w:cs="Times New Roman"/>
          <w:sz w:val="24"/>
          <w:szCs w:val="24"/>
        </w:rPr>
        <w:t xml:space="preserve">Penerimaan Total </w:t>
      </w:r>
    </w:p>
    <w:p w:rsidR="00B025C7" w:rsidRPr="00B025C7" w:rsidRDefault="00B025C7" w:rsidP="004B1D3C">
      <w:pPr>
        <w:spacing w:after="0" w:line="238" w:lineRule="auto"/>
        <w:jc w:val="both"/>
        <w:outlineLvl w:val="0"/>
        <w:rPr>
          <w:rFonts w:ascii="Times New Roman" w:hAnsi="Times New Roman" w:cs="Times New Roman"/>
          <w:b/>
          <w:sz w:val="24"/>
          <w:lang w:val="id-ID"/>
        </w:rPr>
      </w:pPr>
      <w:r>
        <w:rPr>
          <w:rFonts w:ascii="Times New Roman" w:hAnsi="Times New Roman" w:cs="Times New Roman"/>
          <w:sz w:val="24"/>
          <w:szCs w:val="24"/>
        </w:rPr>
        <w:t xml:space="preserve">TC     </w:t>
      </w:r>
      <w:r>
        <w:rPr>
          <w:rFonts w:ascii="Times New Roman" w:hAnsi="Times New Roman" w:cs="Times New Roman"/>
          <w:sz w:val="24"/>
          <w:szCs w:val="24"/>
          <w:lang w:val="id-ID"/>
        </w:rPr>
        <w:t xml:space="preserve">= </w:t>
      </w:r>
      <w:r w:rsidRPr="00C83A78">
        <w:rPr>
          <w:rFonts w:ascii="Times New Roman" w:hAnsi="Times New Roman" w:cs="Times New Roman"/>
          <w:sz w:val="24"/>
          <w:szCs w:val="24"/>
        </w:rPr>
        <w:t>Biaya total</w:t>
      </w:r>
    </w:p>
    <w:p w:rsidR="003C0D18" w:rsidRDefault="003C0D18" w:rsidP="004B1D3C">
      <w:pPr>
        <w:spacing w:before="120" w:after="0" w:line="238" w:lineRule="auto"/>
        <w:ind w:firstLine="709"/>
        <w:jc w:val="both"/>
        <w:rPr>
          <w:rFonts w:ascii="Times New Roman" w:hAnsi="Times New Roman" w:cs="Times New Roman"/>
          <w:sz w:val="24"/>
          <w:lang w:val="id-ID"/>
        </w:rPr>
      </w:pPr>
      <w:r w:rsidRPr="00870705">
        <w:rPr>
          <w:rFonts w:ascii="Times New Roman" w:hAnsi="Times New Roman" w:cs="Times New Roman"/>
          <w:sz w:val="24"/>
        </w:rPr>
        <w:t>Analisis pendapatan usaha aneka olahan cokelat pada penelitian ini dilakukan</w:t>
      </w:r>
      <w:r>
        <w:rPr>
          <w:rFonts w:ascii="Times New Roman" w:hAnsi="Times New Roman" w:cs="Times New Roman"/>
          <w:sz w:val="24"/>
          <w:lang w:val="id-ID"/>
        </w:rPr>
        <w:t xml:space="preserve"> </w:t>
      </w:r>
      <w:r w:rsidRPr="003C0D18">
        <w:rPr>
          <w:rFonts w:ascii="Times New Roman" w:hAnsi="Times New Roman" w:cs="Times New Roman"/>
          <w:spacing w:val="-6"/>
          <w:sz w:val="24"/>
        </w:rPr>
        <w:t>berdasaran data yang diperoleh dari responden</w:t>
      </w:r>
      <w:r w:rsidRPr="00870705">
        <w:rPr>
          <w:rFonts w:ascii="Times New Roman" w:hAnsi="Times New Roman" w:cs="Times New Roman"/>
          <w:sz w:val="24"/>
        </w:rPr>
        <w:t xml:space="preserve"> sebanyak 4  orang yaitu Ibu A Dwi Sartika Rahim selaku pimpinan Industri Choco </w:t>
      </w:r>
      <w:r w:rsidRPr="003C0D18">
        <w:rPr>
          <w:rFonts w:ascii="Times New Roman" w:hAnsi="Times New Roman" w:cs="Times New Roman"/>
          <w:spacing w:val="-6"/>
          <w:sz w:val="24"/>
        </w:rPr>
        <w:t>Craft, Ibu Anisah Humairah selaku bendahara,</w:t>
      </w:r>
      <w:r w:rsidRPr="00870705">
        <w:rPr>
          <w:rFonts w:ascii="Times New Roman" w:hAnsi="Times New Roman" w:cs="Times New Roman"/>
          <w:sz w:val="24"/>
        </w:rPr>
        <w:t xml:space="preserve"> Ibu Khairunisah selaku marketing da</w:t>
      </w:r>
      <w:r>
        <w:rPr>
          <w:rFonts w:ascii="Times New Roman" w:hAnsi="Times New Roman" w:cs="Times New Roman"/>
          <w:sz w:val="24"/>
        </w:rPr>
        <w:t>n Ibu Sayifah selaku karyawan.</w:t>
      </w:r>
      <w:r>
        <w:rPr>
          <w:rFonts w:ascii="Times New Roman" w:hAnsi="Times New Roman" w:cs="Times New Roman"/>
          <w:sz w:val="24"/>
          <w:lang w:val="id-ID"/>
        </w:rPr>
        <w:t xml:space="preserve"> </w:t>
      </w:r>
      <w:r w:rsidRPr="00870705">
        <w:rPr>
          <w:rFonts w:ascii="Times New Roman" w:hAnsi="Times New Roman" w:cs="Times New Roman"/>
          <w:sz w:val="24"/>
        </w:rPr>
        <w:t xml:space="preserve">Pendapatan ini </w:t>
      </w:r>
      <w:proofErr w:type="gramStart"/>
      <w:r w:rsidRPr="00870705">
        <w:rPr>
          <w:rFonts w:ascii="Times New Roman" w:hAnsi="Times New Roman" w:cs="Times New Roman"/>
          <w:sz w:val="24"/>
        </w:rPr>
        <w:t>akan</w:t>
      </w:r>
      <w:proofErr w:type="gramEnd"/>
      <w:r w:rsidRPr="00870705">
        <w:rPr>
          <w:rFonts w:ascii="Times New Roman" w:hAnsi="Times New Roman" w:cs="Times New Roman"/>
          <w:sz w:val="24"/>
        </w:rPr>
        <w:t xml:space="preserve"> dihitung berdasarkanrupiah dan dalam jangka waktu sebulan berproduksi sehingga </w:t>
      </w:r>
      <w:r w:rsidRPr="004B1D3C">
        <w:rPr>
          <w:rFonts w:ascii="Times New Roman" w:hAnsi="Times New Roman" w:cs="Times New Roman"/>
          <w:spacing w:val="-4"/>
          <w:sz w:val="24"/>
        </w:rPr>
        <w:t>dapat</w:t>
      </w:r>
      <w:r w:rsidRPr="004B1D3C">
        <w:rPr>
          <w:rFonts w:ascii="Times New Roman" w:hAnsi="Times New Roman" w:cs="Times New Roman"/>
          <w:spacing w:val="-4"/>
          <w:sz w:val="24"/>
          <w:lang w:val="id-ID"/>
        </w:rPr>
        <w:t xml:space="preserve"> </w:t>
      </w:r>
      <w:r w:rsidRPr="004B1D3C">
        <w:rPr>
          <w:rFonts w:ascii="Times New Roman" w:hAnsi="Times New Roman" w:cs="Times New Roman"/>
          <w:spacing w:val="-4"/>
          <w:sz w:val="24"/>
        </w:rPr>
        <w:t>diketahui produktivitas industri dengan</w:t>
      </w:r>
      <w:r w:rsidRPr="00870705">
        <w:rPr>
          <w:rFonts w:ascii="Times New Roman" w:hAnsi="Times New Roman" w:cs="Times New Roman"/>
          <w:sz w:val="24"/>
        </w:rPr>
        <w:t xml:space="preserve"> perolehan pendapatan</w:t>
      </w:r>
      <w:r>
        <w:rPr>
          <w:rFonts w:ascii="Times New Roman" w:hAnsi="Times New Roman" w:cs="Times New Roman"/>
          <w:sz w:val="24"/>
          <w:lang w:val="id-ID"/>
        </w:rPr>
        <w:t xml:space="preserve"> </w:t>
      </w:r>
      <w:r w:rsidRPr="00870705">
        <w:rPr>
          <w:rFonts w:ascii="Times New Roman" w:hAnsi="Times New Roman" w:cs="Times New Roman"/>
          <w:sz w:val="24"/>
        </w:rPr>
        <w:t>dalam sebulan.</w:t>
      </w:r>
      <w:r>
        <w:rPr>
          <w:rFonts w:ascii="Times New Roman" w:hAnsi="Times New Roman" w:cs="Times New Roman"/>
          <w:sz w:val="24"/>
          <w:lang w:val="id-ID"/>
        </w:rPr>
        <w:t xml:space="preserve"> </w:t>
      </w:r>
      <w:r w:rsidRPr="00870705">
        <w:rPr>
          <w:rFonts w:ascii="Times New Roman" w:hAnsi="Times New Roman" w:cs="Times New Roman"/>
          <w:sz w:val="24"/>
        </w:rPr>
        <w:t>Penerimaan industri Choco Craft diperoleh dari hasil kali jumlah produksi dengan harga</w:t>
      </w:r>
      <w:r w:rsidR="004B1D3C">
        <w:rPr>
          <w:rFonts w:ascii="Times New Roman" w:hAnsi="Times New Roman" w:cs="Times New Roman"/>
          <w:sz w:val="24"/>
          <w:lang w:val="id-ID"/>
        </w:rPr>
        <w:t xml:space="preserve"> </w:t>
      </w:r>
      <w:r w:rsidRPr="00870705">
        <w:rPr>
          <w:rFonts w:ascii="Times New Roman" w:hAnsi="Times New Roman" w:cs="Times New Roman"/>
          <w:sz w:val="24"/>
        </w:rPr>
        <w:t>produk yang diterima, sedangkan pendapatan diperoleh dari selisih antara</w:t>
      </w:r>
      <w:r w:rsidR="004B1D3C">
        <w:rPr>
          <w:rFonts w:ascii="Times New Roman" w:hAnsi="Times New Roman" w:cs="Times New Roman"/>
          <w:sz w:val="24"/>
          <w:lang w:val="id-ID"/>
        </w:rPr>
        <w:t xml:space="preserve"> </w:t>
      </w:r>
      <w:r w:rsidRPr="00870705">
        <w:rPr>
          <w:rFonts w:ascii="Times New Roman" w:hAnsi="Times New Roman" w:cs="Times New Roman"/>
          <w:sz w:val="24"/>
        </w:rPr>
        <w:t xml:space="preserve">penerimaan dengan total biaya Industri Choco Craft yang dikeluarkan. </w:t>
      </w:r>
    </w:p>
    <w:p w:rsidR="004B1D3C" w:rsidRPr="00870705" w:rsidRDefault="004B1D3C" w:rsidP="004B1D3C">
      <w:pPr>
        <w:spacing w:after="0" w:line="238" w:lineRule="auto"/>
        <w:ind w:firstLine="709"/>
        <w:jc w:val="both"/>
        <w:rPr>
          <w:rFonts w:ascii="Times New Roman" w:hAnsi="Times New Roman" w:cs="Times New Roman"/>
          <w:sz w:val="24"/>
        </w:rPr>
      </w:pPr>
      <w:r w:rsidRPr="004B1D3C">
        <w:rPr>
          <w:rFonts w:ascii="Times New Roman" w:hAnsi="Times New Roman" w:cs="Times New Roman"/>
          <w:spacing w:val="-4"/>
          <w:sz w:val="24"/>
        </w:rPr>
        <w:t>Berikut disajikan analisis pendapatan</w:t>
      </w:r>
      <w:r w:rsidRPr="00870705">
        <w:rPr>
          <w:rFonts w:ascii="Times New Roman" w:hAnsi="Times New Roman" w:cs="Times New Roman"/>
          <w:sz w:val="24"/>
        </w:rPr>
        <w:t xml:space="preserve"> Industri Choco Craftpetani selama satu siklus produksi atau selama satu bulan sebagai berikut:</w:t>
      </w:r>
    </w:p>
    <w:p w:rsidR="004B1D3C" w:rsidRDefault="004B1D3C" w:rsidP="004B1D3C">
      <w:pPr>
        <w:spacing w:before="120" w:after="0" w:line="238" w:lineRule="auto"/>
        <w:jc w:val="both"/>
        <w:outlineLvl w:val="0"/>
        <w:rPr>
          <w:rFonts w:ascii="Times New Roman" w:hAnsi="Times New Roman" w:cs="Times New Roman"/>
          <w:sz w:val="24"/>
          <w:lang w:val="id-ID"/>
        </w:rPr>
      </w:pPr>
      <w:proofErr w:type="gramStart"/>
      <w:r w:rsidRPr="004B1D3C">
        <w:rPr>
          <w:rFonts w:ascii="Times New Roman" w:hAnsi="Times New Roman" w:cs="Times New Roman"/>
          <w:b/>
          <w:sz w:val="24"/>
        </w:rPr>
        <w:t>Penerimaan</w:t>
      </w:r>
      <w:r>
        <w:rPr>
          <w:rFonts w:ascii="Times New Roman" w:hAnsi="Times New Roman" w:cs="Times New Roman"/>
          <w:b/>
          <w:sz w:val="24"/>
          <w:lang w:val="id-ID"/>
        </w:rPr>
        <w:t>.</w:t>
      </w:r>
      <w:proofErr w:type="gramEnd"/>
      <w:r>
        <w:rPr>
          <w:rFonts w:ascii="Times New Roman" w:hAnsi="Times New Roman" w:cs="Times New Roman"/>
          <w:b/>
          <w:sz w:val="24"/>
          <w:lang w:val="id-ID"/>
        </w:rPr>
        <w:t xml:space="preserve"> </w:t>
      </w:r>
      <w:r>
        <w:rPr>
          <w:rFonts w:ascii="Times New Roman" w:hAnsi="Times New Roman"/>
          <w:bCs/>
          <w:sz w:val="24"/>
          <w:szCs w:val="24"/>
          <w:lang w:eastAsia="id-ID"/>
        </w:rPr>
        <w:t xml:space="preserve">Industri Choco Craft merupakan industri rumah tangga yang bergerak dalam bidang produksi pengolahan makanan yang terbuat dari cokelat dimana proses produksi dilakukan sebanyak empat kali dalam sebulan dengan kualitas yang </w:t>
      </w:r>
      <w:proofErr w:type="gramStart"/>
      <w:r>
        <w:rPr>
          <w:rFonts w:ascii="Times New Roman" w:hAnsi="Times New Roman"/>
          <w:bCs/>
          <w:sz w:val="24"/>
          <w:szCs w:val="24"/>
          <w:lang w:eastAsia="id-ID"/>
        </w:rPr>
        <w:t>biak</w:t>
      </w:r>
      <w:proofErr w:type="gramEnd"/>
      <w:r>
        <w:rPr>
          <w:rFonts w:ascii="Times New Roman" w:hAnsi="Times New Roman"/>
          <w:bCs/>
          <w:sz w:val="24"/>
          <w:szCs w:val="24"/>
          <w:lang w:eastAsia="id-ID"/>
        </w:rPr>
        <w:t xml:space="preserve">. </w:t>
      </w:r>
      <w:proofErr w:type="gramStart"/>
      <w:r>
        <w:rPr>
          <w:rFonts w:ascii="Times New Roman" w:hAnsi="Times New Roman"/>
          <w:bCs/>
          <w:sz w:val="24"/>
          <w:szCs w:val="24"/>
          <w:lang w:eastAsia="id-ID"/>
        </w:rPr>
        <w:t>Produksi olahan cokelat terdiri dari cokelat besar dengan ukuran 30 gram dalam kemasan dan harga yang bervariasi mulai dari harga Rp. 15.000 sampai Rp. 25.000.</w:t>
      </w:r>
      <w:proofErr w:type="gramEnd"/>
      <w:r>
        <w:rPr>
          <w:rFonts w:ascii="Times New Roman" w:hAnsi="Times New Roman"/>
          <w:bCs/>
          <w:sz w:val="24"/>
          <w:szCs w:val="24"/>
          <w:lang w:eastAsia="id-ID"/>
        </w:rPr>
        <w:t xml:space="preserve"> </w:t>
      </w:r>
      <w:proofErr w:type="gramStart"/>
      <w:r w:rsidRPr="004B1D3C">
        <w:rPr>
          <w:rFonts w:ascii="Times New Roman" w:hAnsi="Times New Roman"/>
          <w:bCs/>
          <w:spacing w:val="-4"/>
          <w:sz w:val="24"/>
          <w:szCs w:val="24"/>
          <w:lang w:eastAsia="id-ID"/>
        </w:rPr>
        <w:t>Kemasan ukuran kecil diberi harga Rp 1.500</w:t>
      </w:r>
      <w:r>
        <w:rPr>
          <w:rFonts w:ascii="Times New Roman" w:hAnsi="Times New Roman"/>
          <w:bCs/>
          <w:sz w:val="24"/>
          <w:szCs w:val="24"/>
          <w:lang w:eastAsia="id-ID"/>
        </w:rPr>
        <w:t xml:space="preserve"> rupiah perbuah.</w:t>
      </w:r>
      <w:proofErr w:type="gramEnd"/>
      <w:r>
        <w:rPr>
          <w:rFonts w:ascii="Times New Roman" w:hAnsi="Times New Roman"/>
          <w:bCs/>
          <w:sz w:val="24"/>
          <w:szCs w:val="24"/>
          <w:lang w:eastAsia="id-ID"/>
        </w:rPr>
        <w:t xml:space="preserve"> </w:t>
      </w:r>
      <w:proofErr w:type="gramStart"/>
      <w:r>
        <w:rPr>
          <w:rFonts w:ascii="Times New Roman" w:hAnsi="Times New Roman"/>
          <w:bCs/>
          <w:sz w:val="24"/>
          <w:szCs w:val="24"/>
          <w:lang w:eastAsia="id-ID"/>
        </w:rPr>
        <w:t xml:space="preserve">Adapun </w:t>
      </w:r>
      <w:r>
        <w:rPr>
          <w:rFonts w:ascii="Times New Roman" w:hAnsi="Times New Roman"/>
          <w:sz w:val="24"/>
          <w:szCs w:val="24"/>
        </w:rPr>
        <w:t xml:space="preserve">jumlah produksi, harga jual dan nilai produksi aneka olahan cokelat Industri rumah tangga Choco Craft dapat dilihat pada Tabel </w:t>
      </w:r>
      <w:r>
        <w:rPr>
          <w:rFonts w:ascii="Times New Roman" w:hAnsi="Times New Roman" w:cs="Times New Roman"/>
          <w:sz w:val="24"/>
        </w:rPr>
        <w:t>1</w:t>
      </w:r>
      <w:r w:rsidRPr="00870705">
        <w:rPr>
          <w:rFonts w:ascii="Times New Roman" w:hAnsi="Times New Roman" w:cs="Times New Roman"/>
          <w:sz w:val="24"/>
        </w:rPr>
        <w:t>.</w:t>
      </w:r>
      <w:proofErr w:type="gramEnd"/>
    </w:p>
    <w:p w:rsidR="004B1D3C" w:rsidRDefault="004B1D3C" w:rsidP="004B1D3C">
      <w:pPr>
        <w:spacing w:after="0" w:line="240" w:lineRule="auto"/>
        <w:ind w:firstLine="709"/>
        <w:jc w:val="both"/>
        <w:rPr>
          <w:rFonts w:ascii="Times New Roman" w:hAnsi="Times New Roman"/>
          <w:sz w:val="24"/>
          <w:szCs w:val="24"/>
          <w:lang w:val="id-ID"/>
        </w:rPr>
      </w:pPr>
      <w:proofErr w:type="gramStart"/>
      <w:r w:rsidRPr="004B1D3C">
        <w:rPr>
          <w:rFonts w:ascii="Times New Roman" w:hAnsi="Times New Roman" w:cs="Times New Roman"/>
          <w:spacing w:val="-4"/>
          <w:sz w:val="24"/>
        </w:rPr>
        <w:t>Tabel 1.</w:t>
      </w:r>
      <w:proofErr w:type="gramEnd"/>
      <w:r w:rsidRPr="004B1D3C">
        <w:rPr>
          <w:rFonts w:ascii="Times New Roman" w:hAnsi="Times New Roman" w:cs="Times New Roman"/>
          <w:spacing w:val="-4"/>
          <w:sz w:val="24"/>
        </w:rPr>
        <w:t xml:space="preserve"> </w:t>
      </w:r>
      <w:proofErr w:type="gramStart"/>
      <w:r w:rsidRPr="004B1D3C">
        <w:rPr>
          <w:rFonts w:ascii="Times New Roman" w:hAnsi="Times New Roman"/>
          <w:spacing w:val="-4"/>
          <w:sz w:val="24"/>
          <w:szCs w:val="24"/>
        </w:rPr>
        <w:t>menunjukkan</w:t>
      </w:r>
      <w:proofErr w:type="gramEnd"/>
      <w:r w:rsidRPr="004B1D3C">
        <w:rPr>
          <w:rFonts w:ascii="Times New Roman" w:hAnsi="Times New Roman"/>
          <w:spacing w:val="-4"/>
          <w:sz w:val="24"/>
          <w:szCs w:val="24"/>
        </w:rPr>
        <w:t xml:space="preserve"> bahwa selama </w:t>
      </w:r>
      <w:r>
        <w:rPr>
          <w:rFonts w:ascii="Times New Roman" w:hAnsi="Times New Roman"/>
          <w:sz w:val="24"/>
          <w:szCs w:val="24"/>
        </w:rPr>
        <w:t>melakukan proses produksi industri rumah tangga Choco Craft</w:t>
      </w:r>
      <w:r>
        <w:rPr>
          <w:rFonts w:ascii="Times New Roman" w:hAnsi="Times New Roman"/>
          <w:sz w:val="24"/>
          <w:szCs w:val="24"/>
          <w:lang w:val="id-ID"/>
        </w:rPr>
        <w:t xml:space="preserve"> </w:t>
      </w:r>
      <w:r>
        <w:rPr>
          <w:rFonts w:ascii="Times New Roman" w:hAnsi="Times New Roman"/>
          <w:sz w:val="24"/>
          <w:szCs w:val="24"/>
        </w:rPr>
        <w:t xml:space="preserve">mampu memproduksi </w:t>
      </w:r>
      <w:r w:rsidRPr="004B1D3C">
        <w:rPr>
          <w:rFonts w:ascii="Times New Roman" w:hAnsi="Times New Roman"/>
          <w:spacing w:val="-4"/>
          <w:sz w:val="24"/>
          <w:szCs w:val="24"/>
        </w:rPr>
        <w:t>cokelat  sebanyak 1.264 buah dengan bentuk</w:t>
      </w:r>
      <w:r>
        <w:rPr>
          <w:rFonts w:ascii="Times New Roman" w:hAnsi="Times New Roman"/>
          <w:sz w:val="24"/>
          <w:szCs w:val="24"/>
        </w:rPr>
        <w:t xml:space="preserve"> dan harga yang bervariasi dari Rp 1.500 sampai Rp. 25.000. Total </w:t>
      </w:r>
      <w:proofErr w:type="gramStart"/>
      <w:r>
        <w:rPr>
          <w:rFonts w:ascii="Times New Roman" w:hAnsi="Times New Roman"/>
          <w:sz w:val="24"/>
          <w:szCs w:val="24"/>
        </w:rPr>
        <w:t>penerimaan  usaha</w:t>
      </w:r>
      <w:proofErr w:type="gramEnd"/>
      <w:r>
        <w:rPr>
          <w:rFonts w:ascii="Times New Roman" w:hAnsi="Times New Roman"/>
          <w:sz w:val="24"/>
          <w:szCs w:val="24"/>
        </w:rPr>
        <w:t xml:space="preserve"> industri rumah tangga Choco Craft yang dipimpin oleh Ibu A Dwi Sartika Rahim, SP adalah Rp. 5.030.000. </w:t>
      </w:r>
      <w:proofErr w:type="gramStart"/>
      <w:r>
        <w:rPr>
          <w:rFonts w:ascii="Times New Roman" w:hAnsi="Times New Roman"/>
          <w:sz w:val="24"/>
          <w:szCs w:val="24"/>
        </w:rPr>
        <w:t>Jadi total penerimaan (TR) industri rumah tangga olahan cokelat Choco Craft setiap bulannya sebesar Rp. 5.030.000.</w:t>
      </w:r>
      <w:proofErr w:type="gramEnd"/>
    </w:p>
    <w:p w:rsidR="00CD42AF" w:rsidRPr="00CD42AF" w:rsidRDefault="00CD42AF" w:rsidP="00CD42AF">
      <w:pPr>
        <w:spacing w:before="120" w:after="0" w:line="238" w:lineRule="auto"/>
        <w:jc w:val="both"/>
        <w:outlineLvl w:val="0"/>
        <w:rPr>
          <w:rFonts w:ascii="Times New Roman" w:hAnsi="Times New Roman" w:cs="Times New Roman"/>
          <w:sz w:val="24"/>
          <w:lang w:val="id-ID"/>
        </w:rPr>
      </w:pPr>
      <w:r w:rsidRPr="00CD42AF">
        <w:rPr>
          <w:rFonts w:ascii="Times New Roman" w:hAnsi="Times New Roman" w:cs="Times New Roman"/>
          <w:b/>
          <w:sz w:val="24"/>
        </w:rPr>
        <w:t>Total Biaya Produksi</w:t>
      </w:r>
      <w:r>
        <w:rPr>
          <w:rFonts w:ascii="Times New Roman" w:hAnsi="Times New Roman" w:cs="Times New Roman"/>
          <w:b/>
          <w:sz w:val="24"/>
          <w:lang w:val="id-ID"/>
        </w:rPr>
        <w:t xml:space="preserve">. </w:t>
      </w:r>
      <w:r>
        <w:rPr>
          <w:rFonts w:ascii="Times New Roman" w:hAnsi="Times New Roman" w:cs="Times New Roman"/>
          <w:sz w:val="24"/>
          <w:szCs w:val="24"/>
        </w:rPr>
        <w:t xml:space="preserve">Jayanti (2012) menyatakan bahwa biaya adalah semua korbanan yang harus dilakukan dalam proses produksi, yang dinyatakan dalam satuan uang berdasarkan harga yang berlaku dipasar, baik yang sudah terjadi maupun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w:t>
      </w:r>
      <w:r w:rsidRPr="00E00B8F">
        <w:rPr>
          <w:rFonts w:ascii="Times New Roman" w:hAnsi="Times New Roman" w:cs="Times New Roman"/>
          <w:sz w:val="24"/>
        </w:rPr>
        <w:t>Total biaya produksi ialah semua biaya yang harus dikeluarkan</w:t>
      </w:r>
      <w:r>
        <w:rPr>
          <w:rFonts w:ascii="Times New Roman" w:hAnsi="Times New Roman" w:cs="Times New Roman"/>
          <w:sz w:val="24"/>
        </w:rPr>
        <w:t xml:space="preserve"> oleh Industri rumah tangga Choc</w:t>
      </w:r>
      <w:r w:rsidRPr="00E00B8F">
        <w:rPr>
          <w:rFonts w:ascii="Times New Roman" w:hAnsi="Times New Roman" w:cs="Times New Roman"/>
          <w:sz w:val="24"/>
        </w:rPr>
        <w:t>o Craft untuk membeli perlengkapan dan kebutuhan dalam industri dengan tujuan me</w:t>
      </w:r>
      <w:r>
        <w:rPr>
          <w:rFonts w:ascii="Times New Roman" w:hAnsi="Times New Roman" w:cs="Times New Roman"/>
          <w:sz w:val="24"/>
        </w:rPr>
        <w:t>nghasilkan output atau produk.</w:t>
      </w:r>
      <w:r>
        <w:rPr>
          <w:rFonts w:ascii="Times New Roman" w:hAnsi="Times New Roman" w:cs="Times New Roman"/>
          <w:sz w:val="24"/>
          <w:lang w:val="id-ID"/>
        </w:rPr>
        <w:t xml:space="preserve"> </w:t>
      </w:r>
      <w:proofErr w:type="gramStart"/>
      <w:r w:rsidRPr="00E00B8F">
        <w:rPr>
          <w:rFonts w:ascii="Times New Roman" w:hAnsi="Times New Roman" w:cs="Times New Roman"/>
          <w:sz w:val="24"/>
        </w:rPr>
        <w:t>Kebutuhan dalam produksi</w:t>
      </w:r>
      <w:r>
        <w:rPr>
          <w:rFonts w:ascii="Times New Roman" w:hAnsi="Times New Roman" w:cs="Times New Roman"/>
          <w:sz w:val="24"/>
          <w:lang w:val="id-ID"/>
        </w:rPr>
        <w:t xml:space="preserve"> </w:t>
      </w:r>
      <w:r w:rsidRPr="00E00B8F">
        <w:rPr>
          <w:rFonts w:ascii="Times New Roman" w:hAnsi="Times New Roman" w:cs="Times New Roman"/>
          <w:sz w:val="24"/>
        </w:rPr>
        <w:t xml:space="preserve">itu sendiri adalah barang yang memiliki nilai ekonomis yang didapatkan dengan melakukan pengorbanan berupa uang.Biaya produksi terdiri dari biaya tetap dan biaya variabel.Biaya tetap adalah biaya yang secara tetap dibayar atau dikeluarkan </w:t>
      </w:r>
      <w:r w:rsidRPr="00CD42AF">
        <w:rPr>
          <w:rFonts w:ascii="Times New Roman" w:hAnsi="Times New Roman" w:cs="Times New Roman"/>
          <w:spacing w:val="-8"/>
          <w:sz w:val="24"/>
        </w:rPr>
        <w:t>oleh produsen dan jumlahnya tidak dipengaruhi</w:t>
      </w:r>
      <w:r w:rsidRPr="00E00B8F">
        <w:rPr>
          <w:rFonts w:ascii="Times New Roman" w:hAnsi="Times New Roman" w:cs="Times New Roman"/>
          <w:sz w:val="24"/>
        </w:rPr>
        <w:t xml:space="preserve"> tingkat produksi</w:t>
      </w:r>
      <w:r>
        <w:rPr>
          <w:rFonts w:ascii="Times New Roman" w:hAnsi="Times New Roman" w:cs="Times New Roman"/>
          <w:sz w:val="24"/>
          <w:lang w:val="id-ID"/>
        </w:rPr>
        <w:t xml:space="preserve"> </w:t>
      </w:r>
      <w:r>
        <w:rPr>
          <w:rFonts w:ascii="Times New Roman" w:hAnsi="Times New Roman" w:cs="Times New Roman"/>
          <w:sz w:val="24"/>
          <w:szCs w:val="24"/>
        </w:rPr>
        <w:t>(Supriadi, 2000).</w:t>
      </w:r>
      <w:proofErr w:type="gramEnd"/>
      <w:r w:rsidRPr="00E00B8F">
        <w:rPr>
          <w:rFonts w:ascii="Times New Roman" w:hAnsi="Times New Roman" w:cs="Times New Roman"/>
          <w:sz w:val="24"/>
        </w:rPr>
        <w:t xml:space="preserve"> </w:t>
      </w:r>
      <w:proofErr w:type="gramStart"/>
      <w:r w:rsidRPr="00E00B8F">
        <w:rPr>
          <w:rFonts w:ascii="Times New Roman" w:hAnsi="Times New Roman" w:cs="Times New Roman"/>
          <w:sz w:val="24"/>
        </w:rPr>
        <w:t xml:space="preserve">Biaya tetap yang dikeluarkan oleh industri rumah tangga Choco Craft terlihat pada Tabel </w:t>
      </w:r>
      <w:r>
        <w:rPr>
          <w:rFonts w:ascii="Times New Roman" w:hAnsi="Times New Roman" w:cs="Times New Roman"/>
          <w:sz w:val="24"/>
        </w:rPr>
        <w:t>2</w:t>
      </w:r>
      <w:r w:rsidRPr="00E00B8F">
        <w:rPr>
          <w:rFonts w:ascii="Times New Roman" w:hAnsi="Times New Roman" w:cs="Times New Roman"/>
          <w:sz w:val="24"/>
        </w:rPr>
        <w:t>.</w:t>
      </w:r>
      <w:proofErr w:type="gramEnd"/>
    </w:p>
    <w:p w:rsidR="00CD42AF" w:rsidRDefault="00CD42AF" w:rsidP="00CD42AF">
      <w:pPr>
        <w:spacing w:after="0" w:line="238" w:lineRule="auto"/>
        <w:ind w:firstLine="709"/>
        <w:jc w:val="both"/>
        <w:rPr>
          <w:rFonts w:ascii="Times New Roman" w:hAnsi="Times New Roman"/>
          <w:sz w:val="24"/>
          <w:szCs w:val="24"/>
          <w:lang w:val="id-ID"/>
        </w:rPr>
      </w:pPr>
      <w:proofErr w:type="gramStart"/>
      <w:r w:rsidRPr="00626BDB">
        <w:rPr>
          <w:rFonts w:ascii="Times New Roman" w:hAnsi="Times New Roman" w:cs="Times New Roman"/>
          <w:sz w:val="24"/>
          <w:szCs w:val="24"/>
        </w:rPr>
        <w:t xml:space="preserve">Tabel </w:t>
      </w:r>
      <w:r>
        <w:rPr>
          <w:rFonts w:ascii="Times New Roman" w:hAnsi="Times New Roman" w:cs="Times New Roman"/>
          <w:sz w:val="24"/>
          <w:szCs w:val="24"/>
        </w:rPr>
        <w:t>2</w:t>
      </w:r>
      <w:r w:rsidRPr="00626BDB">
        <w:rPr>
          <w:rFonts w:ascii="Times New Roman" w:hAnsi="Times New Roman" w:cs="Times New Roman"/>
          <w:sz w:val="24"/>
          <w:szCs w:val="24"/>
        </w:rPr>
        <w:t>.</w:t>
      </w:r>
      <w:proofErr w:type="gramEnd"/>
      <w:r w:rsidRPr="00626BDB">
        <w:rPr>
          <w:rFonts w:ascii="Times New Roman" w:hAnsi="Times New Roman" w:cs="Times New Roman"/>
          <w:sz w:val="24"/>
          <w:szCs w:val="24"/>
        </w:rPr>
        <w:t xml:space="preserve"> </w:t>
      </w:r>
      <w:proofErr w:type="gramStart"/>
      <w:r>
        <w:rPr>
          <w:rFonts w:ascii="Times New Roman" w:hAnsi="Times New Roman"/>
          <w:sz w:val="24"/>
          <w:szCs w:val="24"/>
        </w:rPr>
        <w:t>menunjukkan</w:t>
      </w:r>
      <w:proofErr w:type="gramEnd"/>
      <w:r>
        <w:rPr>
          <w:rFonts w:ascii="Times New Roman" w:hAnsi="Times New Roman"/>
          <w:sz w:val="24"/>
          <w:szCs w:val="24"/>
        </w:rPr>
        <w:t xml:space="preserve"> bahwa biaya tetap dalam proses  produksi olahan cokelat pada industri Choco Craft pada setiap bulannya yang terdiri dari biaya listrik sebesar Rp.170.000, pajak motor sebesar </w:t>
      </w:r>
      <w:r>
        <w:rPr>
          <w:rFonts w:ascii="Times New Roman" w:hAnsi="Times New Roman"/>
          <w:sz w:val="24"/>
          <w:szCs w:val="24"/>
          <w:lang w:val="id-ID"/>
        </w:rPr>
        <w:t xml:space="preserve">  </w:t>
      </w:r>
      <w:r>
        <w:rPr>
          <w:rFonts w:ascii="Times New Roman" w:hAnsi="Times New Roman"/>
          <w:sz w:val="24"/>
          <w:szCs w:val="24"/>
        </w:rPr>
        <w:t xml:space="preserve">Rp 15.000, serta biaya PBB yang jumlahnya </w:t>
      </w:r>
      <w:r w:rsidRPr="00CD42AF">
        <w:rPr>
          <w:rFonts w:ascii="Times New Roman" w:hAnsi="Times New Roman"/>
          <w:spacing w:val="-6"/>
          <w:sz w:val="24"/>
          <w:szCs w:val="24"/>
        </w:rPr>
        <w:t>sebesar</w:t>
      </w:r>
      <w:r w:rsidRPr="00CD42AF">
        <w:rPr>
          <w:rFonts w:ascii="Times New Roman" w:hAnsi="Times New Roman"/>
          <w:spacing w:val="-6"/>
          <w:sz w:val="24"/>
          <w:szCs w:val="24"/>
          <w:lang w:val="id-ID"/>
        </w:rPr>
        <w:t xml:space="preserve"> </w:t>
      </w:r>
      <w:r w:rsidRPr="00CD42AF">
        <w:rPr>
          <w:rFonts w:ascii="Times New Roman" w:hAnsi="Times New Roman"/>
          <w:spacing w:val="-6"/>
          <w:sz w:val="24"/>
          <w:szCs w:val="24"/>
        </w:rPr>
        <w:t>Rp.11.000 dengan jumlah keseluruhan</w:t>
      </w:r>
      <w:r>
        <w:rPr>
          <w:rFonts w:ascii="Times New Roman" w:hAnsi="Times New Roman"/>
          <w:sz w:val="24"/>
          <w:szCs w:val="24"/>
        </w:rPr>
        <w:t xml:space="preserve"> sebesar Rp. 196.000.</w:t>
      </w:r>
    </w:p>
    <w:p w:rsidR="00CD42AF" w:rsidRDefault="00CD42AF" w:rsidP="00CD42AF">
      <w:pPr>
        <w:spacing w:after="0" w:line="238" w:lineRule="auto"/>
        <w:ind w:firstLine="709"/>
        <w:jc w:val="both"/>
        <w:rPr>
          <w:rFonts w:ascii="Times New Roman" w:hAnsi="Times New Roman" w:cs="Times New Roman"/>
          <w:sz w:val="24"/>
          <w:szCs w:val="24"/>
          <w:lang w:val="id-ID"/>
        </w:rPr>
      </w:pPr>
      <w:r w:rsidRPr="0031112B">
        <w:rPr>
          <w:rFonts w:ascii="Times New Roman" w:hAnsi="Times New Roman" w:cs="Times New Roman"/>
          <w:sz w:val="24"/>
          <w:szCs w:val="24"/>
        </w:rPr>
        <w:t xml:space="preserve">Gazperz (1999) menyatakan biaya variabel adalah biaya yang dikeluarkan oleh produsen sebagai akibat dari pengunaan vaktor produksi ang bersifat variabel, sehingga biaya ini </w:t>
      </w:r>
      <w:proofErr w:type="gramStart"/>
      <w:r w:rsidRPr="0031112B">
        <w:rPr>
          <w:rFonts w:ascii="Times New Roman" w:hAnsi="Times New Roman" w:cs="Times New Roman"/>
          <w:sz w:val="24"/>
          <w:szCs w:val="24"/>
        </w:rPr>
        <w:t>akan</w:t>
      </w:r>
      <w:proofErr w:type="gramEnd"/>
      <w:r w:rsidRPr="0031112B">
        <w:rPr>
          <w:rFonts w:ascii="Times New Roman" w:hAnsi="Times New Roman" w:cs="Times New Roman"/>
          <w:sz w:val="24"/>
          <w:szCs w:val="24"/>
        </w:rPr>
        <w:t xml:space="preserve"> berubah besaranya apabila jumlah barang yang dihasilkan dalam jangka pendek. Contoh biaya variabel adalah biaya tenaga kerja tak langsung dan biaya bahan </w:t>
      </w:r>
      <w:proofErr w:type="gramStart"/>
      <w:r w:rsidRPr="0031112B">
        <w:rPr>
          <w:rFonts w:ascii="Times New Roman" w:hAnsi="Times New Roman" w:cs="Times New Roman"/>
          <w:sz w:val="24"/>
          <w:szCs w:val="24"/>
        </w:rPr>
        <w:t>baku</w:t>
      </w:r>
      <w:proofErr w:type="gramEnd"/>
      <w:r w:rsidRPr="0031112B">
        <w:rPr>
          <w:rFonts w:ascii="Times New Roman" w:hAnsi="Times New Roman" w:cs="Times New Roman"/>
          <w:sz w:val="24"/>
          <w:szCs w:val="24"/>
        </w:rPr>
        <w:t>.</w:t>
      </w:r>
    </w:p>
    <w:p w:rsidR="004B1D3C" w:rsidRPr="00CD42AF" w:rsidRDefault="00C649EF" w:rsidP="00CD42AF">
      <w:pPr>
        <w:spacing w:after="0" w:line="24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val="id-ID" w:eastAsia="zh-TW"/>
        </w:rPr>
        <w:pict>
          <v:shapetype id="_x0000_t202" coordsize="21600,21600" o:spt="202" path="m,l,21600r21600,l21600,xe">
            <v:stroke joinstyle="miter"/>
            <v:path gradientshapeok="t" o:connecttype="rect"/>
          </v:shapetype>
          <v:shape id="_x0000_s1026" type="#_x0000_t202" style="position:absolute;left:0;text-align:left;margin-left:-7.85pt;margin-top:-.75pt;width:227.7pt;height:263.25pt;z-index:251660288;mso-width-relative:margin;mso-height-relative:margin" filled="f" stroked="f">
            <v:textbox>
              <w:txbxContent>
                <w:p w:rsidR="00CD42AF" w:rsidRDefault="00CD42AF" w:rsidP="00CD42AF">
                  <w:pPr>
                    <w:spacing w:after="120" w:line="240" w:lineRule="auto"/>
                    <w:ind w:left="1134" w:hanging="1134"/>
                    <w:jc w:val="both"/>
                    <w:rPr>
                      <w:rFonts w:ascii="Times New Roman" w:hAnsi="Times New Roman" w:cs="Times New Roman"/>
                      <w:sz w:val="24"/>
                    </w:rPr>
                  </w:pPr>
                  <w:proofErr w:type="gramStart"/>
                  <w:r w:rsidRPr="00870705">
                    <w:rPr>
                      <w:rFonts w:ascii="Times New Roman" w:hAnsi="Times New Roman" w:cs="Times New Roman"/>
                      <w:sz w:val="24"/>
                    </w:rPr>
                    <w:t xml:space="preserve">Tabel </w:t>
                  </w:r>
                  <w:r>
                    <w:rPr>
                      <w:rFonts w:ascii="Times New Roman" w:hAnsi="Times New Roman" w:cs="Times New Roman"/>
                      <w:sz w:val="24"/>
                    </w:rPr>
                    <w:t>1</w:t>
                  </w:r>
                  <w:r w:rsidRPr="00870705">
                    <w:rPr>
                      <w:rFonts w:ascii="Times New Roman" w:hAnsi="Times New Roman" w:cs="Times New Roman"/>
                      <w:sz w:val="24"/>
                    </w:rPr>
                    <w:t>.</w:t>
                  </w:r>
                  <w:proofErr w:type="gramEnd"/>
                  <w:r w:rsidRPr="00870705">
                    <w:rPr>
                      <w:rFonts w:ascii="Times New Roman" w:hAnsi="Times New Roman" w:cs="Times New Roman"/>
                      <w:sz w:val="24"/>
                    </w:rPr>
                    <w:t xml:space="preserve">  Jenis Produksi, Harga Jual dan Penerimaan Industri Rumah </w:t>
                  </w:r>
                  <w:proofErr w:type="gramStart"/>
                  <w:r w:rsidRPr="00CD42AF">
                    <w:rPr>
                      <w:rFonts w:ascii="Times New Roman" w:hAnsi="Times New Roman" w:cs="Times New Roman"/>
                      <w:spacing w:val="-6"/>
                      <w:sz w:val="24"/>
                    </w:rPr>
                    <w:t>Tangga  Choco</w:t>
                  </w:r>
                  <w:proofErr w:type="gramEnd"/>
                  <w:r w:rsidRPr="00CD42AF">
                    <w:rPr>
                      <w:rFonts w:ascii="Times New Roman" w:hAnsi="Times New Roman" w:cs="Times New Roman"/>
                      <w:spacing w:val="-6"/>
                      <w:sz w:val="24"/>
                    </w:rPr>
                    <w:t xml:space="preserve"> Craft pada setiap</w:t>
                  </w:r>
                  <w:r w:rsidRPr="00870705">
                    <w:rPr>
                      <w:rFonts w:ascii="Times New Roman" w:hAnsi="Times New Roman" w:cs="Times New Roman"/>
                      <w:sz w:val="24"/>
                    </w:rPr>
                    <w:t xml:space="preserve"> bulannya.</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567"/>
                    <w:gridCol w:w="851"/>
                    <w:gridCol w:w="865"/>
                    <w:gridCol w:w="832"/>
                    <w:gridCol w:w="1205"/>
                  </w:tblGrid>
                  <w:tr w:rsidR="00CD42AF" w:rsidRPr="00137AE0" w:rsidTr="00F27A01">
                    <w:tc>
                      <w:tcPr>
                        <w:tcW w:w="567" w:type="dxa"/>
                        <w:tcBorders>
                          <w:bottom w:val="single" w:sz="4" w:space="0" w:color="auto"/>
                        </w:tcBorders>
                      </w:tcPr>
                      <w:p w:rsidR="00CD42AF" w:rsidRPr="00137AE0" w:rsidRDefault="00CD42AF" w:rsidP="00F27A01">
                        <w:pPr>
                          <w:jc w:val="center"/>
                          <w:rPr>
                            <w:rFonts w:ascii="Times New Roman" w:hAnsi="Times New Roman"/>
                            <w:sz w:val="20"/>
                            <w:szCs w:val="24"/>
                          </w:rPr>
                        </w:pPr>
                        <w:r w:rsidRPr="00137AE0">
                          <w:rPr>
                            <w:rFonts w:ascii="Times New Roman" w:hAnsi="Times New Roman"/>
                            <w:sz w:val="20"/>
                            <w:szCs w:val="24"/>
                          </w:rPr>
                          <w:t>No</w:t>
                        </w:r>
                      </w:p>
                    </w:tc>
                    <w:tc>
                      <w:tcPr>
                        <w:tcW w:w="851" w:type="dxa"/>
                        <w:tcBorders>
                          <w:bottom w:val="single" w:sz="4" w:space="0" w:color="auto"/>
                        </w:tcBorders>
                      </w:tcPr>
                      <w:p w:rsidR="00CD42AF" w:rsidRPr="00137AE0" w:rsidRDefault="00CD42AF" w:rsidP="00F27A01">
                        <w:pPr>
                          <w:spacing w:line="276" w:lineRule="auto"/>
                          <w:jc w:val="center"/>
                          <w:rPr>
                            <w:rFonts w:ascii="Times New Roman" w:hAnsi="Times New Roman"/>
                            <w:sz w:val="20"/>
                            <w:szCs w:val="24"/>
                          </w:rPr>
                        </w:pPr>
                        <w:r w:rsidRPr="00137AE0">
                          <w:rPr>
                            <w:rFonts w:ascii="Times New Roman" w:hAnsi="Times New Roman"/>
                            <w:sz w:val="20"/>
                            <w:szCs w:val="24"/>
                          </w:rPr>
                          <w:t>Jenis Produk</w:t>
                        </w:r>
                      </w:p>
                    </w:tc>
                    <w:tc>
                      <w:tcPr>
                        <w:tcW w:w="865" w:type="dxa"/>
                        <w:tcBorders>
                          <w:bottom w:val="single" w:sz="4" w:space="0" w:color="auto"/>
                        </w:tcBorders>
                      </w:tcPr>
                      <w:p w:rsidR="00CD42AF" w:rsidRPr="00137AE0" w:rsidRDefault="00CD42AF" w:rsidP="00F27A01">
                        <w:pPr>
                          <w:spacing w:line="276" w:lineRule="auto"/>
                          <w:jc w:val="center"/>
                          <w:rPr>
                            <w:rFonts w:ascii="Times New Roman" w:hAnsi="Times New Roman"/>
                            <w:sz w:val="20"/>
                            <w:szCs w:val="24"/>
                          </w:rPr>
                        </w:pPr>
                        <w:r w:rsidRPr="00137AE0">
                          <w:rPr>
                            <w:rFonts w:ascii="Times New Roman" w:hAnsi="Times New Roman"/>
                            <w:sz w:val="20"/>
                            <w:szCs w:val="24"/>
                          </w:rPr>
                          <w:t>Produksi/unit</w:t>
                        </w:r>
                      </w:p>
                      <w:p w:rsidR="00CD42AF" w:rsidRPr="00137AE0" w:rsidRDefault="00CD42AF" w:rsidP="00F27A01">
                        <w:pPr>
                          <w:spacing w:line="276" w:lineRule="auto"/>
                          <w:jc w:val="center"/>
                          <w:rPr>
                            <w:rFonts w:ascii="Times New Roman" w:hAnsi="Times New Roman"/>
                            <w:sz w:val="20"/>
                            <w:szCs w:val="24"/>
                          </w:rPr>
                        </w:pPr>
                      </w:p>
                    </w:tc>
                    <w:tc>
                      <w:tcPr>
                        <w:tcW w:w="832" w:type="dxa"/>
                        <w:tcBorders>
                          <w:bottom w:val="single" w:sz="4" w:space="0" w:color="auto"/>
                        </w:tcBorders>
                      </w:tcPr>
                      <w:p w:rsidR="00CD42AF" w:rsidRPr="00137AE0" w:rsidRDefault="00CD42AF" w:rsidP="00F27A01">
                        <w:pPr>
                          <w:spacing w:line="276" w:lineRule="auto"/>
                          <w:jc w:val="center"/>
                          <w:rPr>
                            <w:rFonts w:ascii="Times New Roman" w:hAnsi="Times New Roman"/>
                            <w:sz w:val="20"/>
                            <w:szCs w:val="24"/>
                          </w:rPr>
                        </w:pPr>
                        <w:r w:rsidRPr="00137AE0">
                          <w:rPr>
                            <w:rFonts w:ascii="Times New Roman" w:hAnsi="Times New Roman"/>
                            <w:sz w:val="20"/>
                            <w:szCs w:val="24"/>
                          </w:rPr>
                          <w:t>Harga</w:t>
                        </w:r>
                      </w:p>
                      <w:p w:rsidR="00CD42AF" w:rsidRPr="005268AA" w:rsidRDefault="00CD42AF" w:rsidP="00F27A01">
                        <w:pPr>
                          <w:spacing w:line="276" w:lineRule="auto"/>
                          <w:rPr>
                            <w:rFonts w:ascii="Times New Roman" w:hAnsi="Times New Roman"/>
                            <w:spacing w:val="-14"/>
                            <w:sz w:val="20"/>
                            <w:szCs w:val="24"/>
                          </w:rPr>
                        </w:pPr>
                        <w:r w:rsidRPr="005268AA">
                          <w:rPr>
                            <w:rFonts w:ascii="Times New Roman" w:hAnsi="Times New Roman"/>
                            <w:spacing w:val="-14"/>
                            <w:sz w:val="20"/>
                            <w:szCs w:val="24"/>
                          </w:rPr>
                          <w:t>(Rp/unit)</w:t>
                        </w:r>
                      </w:p>
                    </w:tc>
                    <w:tc>
                      <w:tcPr>
                        <w:tcW w:w="1205" w:type="dxa"/>
                        <w:tcBorders>
                          <w:bottom w:val="single" w:sz="4" w:space="0" w:color="auto"/>
                        </w:tcBorders>
                      </w:tcPr>
                      <w:p w:rsidR="00CD42AF" w:rsidRDefault="00CD42AF" w:rsidP="00F27A01">
                        <w:pPr>
                          <w:spacing w:line="276" w:lineRule="auto"/>
                          <w:jc w:val="center"/>
                          <w:rPr>
                            <w:rFonts w:ascii="Times New Roman" w:hAnsi="Times New Roman"/>
                            <w:sz w:val="20"/>
                            <w:szCs w:val="24"/>
                            <w:lang w:val="id-ID"/>
                          </w:rPr>
                        </w:pPr>
                        <w:r w:rsidRPr="00137AE0">
                          <w:rPr>
                            <w:rFonts w:ascii="Times New Roman" w:hAnsi="Times New Roman"/>
                            <w:sz w:val="20"/>
                            <w:szCs w:val="24"/>
                          </w:rPr>
                          <w:t>Total</w:t>
                        </w:r>
                      </w:p>
                      <w:p w:rsidR="00CD42AF" w:rsidRPr="00137AE0" w:rsidRDefault="00CD42AF" w:rsidP="00F27A01">
                        <w:pPr>
                          <w:spacing w:line="276" w:lineRule="auto"/>
                          <w:jc w:val="center"/>
                          <w:rPr>
                            <w:rFonts w:ascii="Times New Roman" w:hAnsi="Times New Roman"/>
                            <w:sz w:val="20"/>
                            <w:szCs w:val="24"/>
                          </w:rPr>
                        </w:pPr>
                        <w:r w:rsidRPr="00137AE0">
                          <w:rPr>
                            <w:rFonts w:ascii="Times New Roman" w:hAnsi="Times New Roman"/>
                            <w:sz w:val="20"/>
                            <w:szCs w:val="24"/>
                          </w:rPr>
                          <w:t>Penerimaan</w:t>
                        </w:r>
                      </w:p>
                      <w:p w:rsidR="00CD42AF" w:rsidRPr="00137AE0" w:rsidRDefault="00CD42AF" w:rsidP="00F27A01">
                        <w:pPr>
                          <w:spacing w:line="276" w:lineRule="auto"/>
                          <w:jc w:val="center"/>
                          <w:rPr>
                            <w:rFonts w:ascii="Times New Roman" w:hAnsi="Times New Roman"/>
                            <w:sz w:val="20"/>
                            <w:szCs w:val="24"/>
                          </w:rPr>
                        </w:pPr>
                        <w:r w:rsidRPr="00137AE0">
                          <w:rPr>
                            <w:rFonts w:ascii="Times New Roman" w:hAnsi="Times New Roman"/>
                            <w:sz w:val="20"/>
                            <w:szCs w:val="24"/>
                          </w:rPr>
                          <w:t>(Rp)</w:t>
                        </w:r>
                      </w:p>
                    </w:tc>
                  </w:tr>
                  <w:tr w:rsidR="00CD42AF" w:rsidRPr="00137AE0" w:rsidTr="00F27A01">
                    <w:tc>
                      <w:tcPr>
                        <w:tcW w:w="567" w:type="dxa"/>
                        <w:tcBorders>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1.</w:t>
                        </w:r>
                      </w:p>
                    </w:tc>
                    <w:tc>
                      <w:tcPr>
                        <w:tcW w:w="851" w:type="dxa"/>
                        <w:tcBorders>
                          <w:bottom w:val="nil"/>
                        </w:tcBorders>
                      </w:tcPr>
                      <w:p w:rsidR="00CD42AF" w:rsidRPr="00137AE0" w:rsidRDefault="00CD42AF" w:rsidP="00F27A01">
                        <w:pPr>
                          <w:spacing w:line="276" w:lineRule="auto"/>
                          <w:rPr>
                            <w:rFonts w:ascii="Times New Roman" w:hAnsi="Times New Roman"/>
                            <w:sz w:val="20"/>
                            <w:szCs w:val="24"/>
                          </w:rPr>
                        </w:pPr>
                        <w:r w:rsidRPr="00137AE0">
                          <w:rPr>
                            <w:rFonts w:ascii="Times New Roman" w:hAnsi="Times New Roman"/>
                            <w:sz w:val="20"/>
                            <w:szCs w:val="24"/>
                          </w:rPr>
                          <w:t>Choco licious</w:t>
                        </w:r>
                      </w:p>
                    </w:tc>
                    <w:tc>
                      <w:tcPr>
                        <w:tcW w:w="865" w:type="dxa"/>
                        <w:tcBorders>
                          <w:bottom w:val="nil"/>
                        </w:tcBorders>
                      </w:tcPr>
                      <w:p w:rsidR="00CD42AF" w:rsidRPr="00137AE0" w:rsidRDefault="00CD42AF" w:rsidP="00F27A01">
                        <w:pPr>
                          <w:spacing w:line="276" w:lineRule="auto"/>
                          <w:jc w:val="right"/>
                          <w:rPr>
                            <w:rFonts w:ascii="Times New Roman" w:hAnsi="Times New Roman"/>
                            <w:sz w:val="20"/>
                            <w:szCs w:val="24"/>
                          </w:rPr>
                        </w:pPr>
                        <w:r w:rsidRPr="00137AE0">
                          <w:rPr>
                            <w:rFonts w:ascii="Times New Roman" w:hAnsi="Times New Roman"/>
                            <w:sz w:val="20"/>
                            <w:szCs w:val="24"/>
                          </w:rPr>
                          <w:t>27</w:t>
                        </w:r>
                      </w:p>
                    </w:tc>
                    <w:tc>
                      <w:tcPr>
                        <w:tcW w:w="832" w:type="dxa"/>
                        <w:tcBorders>
                          <w:bottom w:val="nil"/>
                        </w:tcBorders>
                      </w:tcPr>
                      <w:p w:rsidR="00CD42AF" w:rsidRPr="00137AE0" w:rsidRDefault="00CD42AF" w:rsidP="00F27A01">
                        <w:pPr>
                          <w:spacing w:line="276" w:lineRule="auto"/>
                          <w:jc w:val="right"/>
                          <w:rPr>
                            <w:rFonts w:ascii="Times New Roman" w:hAnsi="Times New Roman"/>
                            <w:sz w:val="20"/>
                            <w:szCs w:val="24"/>
                          </w:rPr>
                        </w:pPr>
                        <w:r w:rsidRPr="00137AE0">
                          <w:rPr>
                            <w:rFonts w:ascii="Times New Roman" w:hAnsi="Times New Roman"/>
                            <w:sz w:val="20"/>
                            <w:szCs w:val="24"/>
                          </w:rPr>
                          <w:t>15.000</w:t>
                        </w:r>
                      </w:p>
                    </w:tc>
                    <w:tc>
                      <w:tcPr>
                        <w:tcW w:w="1205" w:type="dxa"/>
                        <w:tcBorders>
                          <w:bottom w:val="nil"/>
                        </w:tcBorders>
                      </w:tcPr>
                      <w:p w:rsidR="00CD42AF" w:rsidRPr="00137AE0" w:rsidRDefault="00CD42AF" w:rsidP="00F27A01">
                        <w:pPr>
                          <w:spacing w:line="276" w:lineRule="auto"/>
                          <w:jc w:val="right"/>
                          <w:rPr>
                            <w:rFonts w:ascii="Times New Roman" w:hAnsi="Times New Roman"/>
                            <w:sz w:val="20"/>
                            <w:szCs w:val="24"/>
                          </w:rPr>
                        </w:pPr>
                        <w:r w:rsidRPr="00137AE0">
                          <w:rPr>
                            <w:rFonts w:ascii="Times New Roman" w:hAnsi="Times New Roman"/>
                            <w:sz w:val="20"/>
                            <w:szCs w:val="24"/>
                          </w:rPr>
                          <w:t>405.000</w:t>
                        </w:r>
                      </w:p>
                    </w:tc>
                  </w:tr>
                  <w:tr w:rsidR="00CD42AF" w:rsidRPr="00137AE0" w:rsidTr="00F27A01">
                    <w:tc>
                      <w:tcPr>
                        <w:tcW w:w="567"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2.</w:t>
                        </w:r>
                      </w:p>
                    </w:tc>
                    <w:tc>
                      <w:tcPr>
                        <w:tcW w:w="851"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Mini bar</w:t>
                        </w:r>
                      </w:p>
                    </w:tc>
                    <w:tc>
                      <w:tcPr>
                        <w:tcW w:w="86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60</w:t>
                        </w:r>
                      </w:p>
                    </w:tc>
                    <w:tc>
                      <w:tcPr>
                        <w:tcW w:w="832"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13.000</w:t>
                        </w:r>
                      </w:p>
                    </w:tc>
                    <w:tc>
                      <w:tcPr>
                        <w:tcW w:w="120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780.000</w:t>
                        </w:r>
                      </w:p>
                    </w:tc>
                  </w:tr>
                  <w:tr w:rsidR="00CD42AF" w:rsidRPr="00137AE0" w:rsidTr="00F27A01">
                    <w:tc>
                      <w:tcPr>
                        <w:tcW w:w="567"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3.</w:t>
                        </w:r>
                      </w:p>
                    </w:tc>
                    <w:tc>
                      <w:tcPr>
                        <w:tcW w:w="851"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Choco Ment</w:t>
                        </w:r>
                      </w:p>
                    </w:tc>
                    <w:tc>
                      <w:tcPr>
                        <w:tcW w:w="86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 xml:space="preserve">40 </w:t>
                        </w:r>
                      </w:p>
                    </w:tc>
                    <w:tc>
                      <w:tcPr>
                        <w:tcW w:w="832"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20.000</w:t>
                        </w:r>
                      </w:p>
                    </w:tc>
                    <w:tc>
                      <w:tcPr>
                        <w:tcW w:w="120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800.000</w:t>
                        </w:r>
                      </w:p>
                    </w:tc>
                  </w:tr>
                  <w:tr w:rsidR="00CD42AF" w:rsidRPr="00137AE0" w:rsidTr="00F27A01">
                    <w:tc>
                      <w:tcPr>
                        <w:tcW w:w="567"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4.</w:t>
                        </w:r>
                      </w:p>
                    </w:tc>
                    <w:tc>
                      <w:tcPr>
                        <w:tcW w:w="851"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 xml:space="preserve">Bar Batik </w:t>
                        </w:r>
                      </w:p>
                    </w:tc>
                    <w:tc>
                      <w:tcPr>
                        <w:tcW w:w="86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57</w:t>
                        </w:r>
                      </w:p>
                    </w:tc>
                    <w:tc>
                      <w:tcPr>
                        <w:tcW w:w="832"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25.000</w:t>
                        </w:r>
                      </w:p>
                    </w:tc>
                    <w:tc>
                      <w:tcPr>
                        <w:tcW w:w="120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1.425.000</w:t>
                        </w:r>
                      </w:p>
                    </w:tc>
                  </w:tr>
                  <w:tr w:rsidR="00CD42AF" w:rsidRPr="00137AE0" w:rsidTr="00F27A01">
                    <w:tc>
                      <w:tcPr>
                        <w:tcW w:w="567"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5.</w:t>
                        </w:r>
                      </w:p>
                    </w:tc>
                    <w:tc>
                      <w:tcPr>
                        <w:tcW w:w="851" w:type="dxa"/>
                        <w:tcBorders>
                          <w:top w:val="nil"/>
                          <w:bottom w:val="nil"/>
                        </w:tcBorders>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Cokelat kecil</w:t>
                        </w:r>
                      </w:p>
                    </w:tc>
                    <w:tc>
                      <w:tcPr>
                        <w:tcW w:w="86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1080</w:t>
                        </w:r>
                      </w:p>
                    </w:tc>
                    <w:tc>
                      <w:tcPr>
                        <w:tcW w:w="832"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1.500</w:t>
                        </w:r>
                      </w:p>
                    </w:tc>
                    <w:tc>
                      <w:tcPr>
                        <w:tcW w:w="1205" w:type="dxa"/>
                        <w:tcBorders>
                          <w:top w:val="nil"/>
                          <w:bottom w:val="nil"/>
                        </w:tcBorders>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1.620.000</w:t>
                        </w:r>
                      </w:p>
                    </w:tc>
                  </w:tr>
                  <w:tr w:rsidR="00CD42AF" w:rsidRPr="00137AE0" w:rsidTr="00F27A01">
                    <w:tc>
                      <w:tcPr>
                        <w:tcW w:w="567" w:type="dxa"/>
                      </w:tcPr>
                      <w:p w:rsidR="00CD42AF" w:rsidRPr="00137AE0" w:rsidRDefault="00CD42AF" w:rsidP="00F27A01">
                        <w:pPr>
                          <w:jc w:val="center"/>
                          <w:rPr>
                            <w:rFonts w:ascii="Times New Roman" w:hAnsi="Times New Roman"/>
                            <w:sz w:val="20"/>
                            <w:szCs w:val="24"/>
                          </w:rPr>
                        </w:pPr>
                      </w:p>
                    </w:tc>
                    <w:tc>
                      <w:tcPr>
                        <w:tcW w:w="851" w:type="dxa"/>
                      </w:tcPr>
                      <w:p w:rsidR="00CD42AF" w:rsidRPr="00137AE0" w:rsidRDefault="00CD42AF" w:rsidP="00F27A01">
                        <w:pPr>
                          <w:rPr>
                            <w:rFonts w:ascii="Times New Roman" w:hAnsi="Times New Roman"/>
                            <w:sz w:val="20"/>
                            <w:szCs w:val="24"/>
                          </w:rPr>
                        </w:pPr>
                        <w:r w:rsidRPr="00137AE0">
                          <w:rPr>
                            <w:rFonts w:ascii="Times New Roman" w:hAnsi="Times New Roman"/>
                            <w:sz w:val="20"/>
                            <w:szCs w:val="24"/>
                          </w:rPr>
                          <w:t>Jumlah</w:t>
                        </w:r>
                      </w:p>
                    </w:tc>
                    <w:tc>
                      <w:tcPr>
                        <w:tcW w:w="865" w:type="dxa"/>
                      </w:tcPr>
                      <w:p w:rsidR="00CD42AF" w:rsidRPr="00137AE0" w:rsidRDefault="00CD42AF" w:rsidP="00F27A01">
                        <w:pPr>
                          <w:rPr>
                            <w:rFonts w:ascii="Times New Roman" w:hAnsi="Times New Roman"/>
                            <w:sz w:val="20"/>
                            <w:szCs w:val="24"/>
                          </w:rPr>
                        </w:pPr>
                      </w:p>
                    </w:tc>
                    <w:tc>
                      <w:tcPr>
                        <w:tcW w:w="832" w:type="dxa"/>
                      </w:tcPr>
                      <w:p w:rsidR="00CD42AF" w:rsidRPr="00137AE0" w:rsidRDefault="00CD42AF" w:rsidP="00F27A01">
                        <w:pPr>
                          <w:jc w:val="right"/>
                          <w:rPr>
                            <w:rFonts w:ascii="Times New Roman" w:hAnsi="Times New Roman"/>
                            <w:sz w:val="20"/>
                            <w:szCs w:val="24"/>
                          </w:rPr>
                        </w:pPr>
                      </w:p>
                    </w:tc>
                    <w:tc>
                      <w:tcPr>
                        <w:tcW w:w="1205" w:type="dxa"/>
                      </w:tcPr>
                      <w:p w:rsidR="00CD42AF" w:rsidRPr="00137AE0" w:rsidRDefault="00CD42AF" w:rsidP="00F27A01">
                        <w:pPr>
                          <w:jc w:val="right"/>
                          <w:rPr>
                            <w:rFonts w:ascii="Times New Roman" w:hAnsi="Times New Roman"/>
                            <w:sz w:val="20"/>
                            <w:szCs w:val="24"/>
                          </w:rPr>
                        </w:pPr>
                        <w:r w:rsidRPr="00137AE0">
                          <w:rPr>
                            <w:rFonts w:ascii="Times New Roman" w:hAnsi="Times New Roman"/>
                            <w:sz w:val="20"/>
                            <w:szCs w:val="24"/>
                          </w:rPr>
                          <w:t xml:space="preserve">  5.030.000</w:t>
                        </w:r>
                      </w:p>
                    </w:tc>
                  </w:tr>
                </w:tbl>
                <w:p w:rsidR="00CD42AF" w:rsidRPr="00465679" w:rsidRDefault="00CD42AF" w:rsidP="00CD42AF">
                  <w:pPr>
                    <w:spacing w:before="120" w:after="0" w:line="240" w:lineRule="auto"/>
                    <w:jc w:val="both"/>
                    <w:rPr>
                      <w:rFonts w:ascii="Times New Roman" w:hAnsi="Times New Roman"/>
                      <w:sz w:val="20"/>
                      <w:szCs w:val="20"/>
                    </w:rPr>
                  </w:pPr>
                  <w:proofErr w:type="gramStart"/>
                  <w:r w:rsidRPr="00465679">
                    <w:rPr>
                      <w:rFonts w:ascii="Times New Roman" w:hAnsi="Times New Roman"/>
                      <w:sz w:val="20"/>
                      <w:szCs w:val="20"/>
                    </w:rPr>
                    <w:t>Sumber.</w:t>
                  </w:r>
                  <w:proofErr w:type="gramEnd"/>
                  <w:r w:rsidRPr="00465679">
                    <w:rPr>
                      <w:rFonts w:ascii="Times New Roman" w:hAnsi="Times New Roman"/>
                      <w:sz w:val="20"/>
                      <w:szCs w:val="20"/>
                    </w:rPr>
                    <w:t xml:space="preserve"> </w:t>
                  </w:r>
                  <w:proofErr w:type="gramStart"/>
                  <w:r w:rsidRPr="00465679">
                    <w:rPr>
                      <w:rFonts w:ascii="Times New Roman" w:hAnsi="Times New Roman"/>
                      <w:sz w:val="20"/>
                      <w:szCs w:val="20"/>
                    </w:rPr>
                    <w:t>Data primer setelah diolah, 2015</w:t>
                  </w:r>
                  <w:r>
                    <w:rPr>
                      <w:rFonts w:ascii="Times New Roman" w:hAnsi="Times New Roman"/>
                      <w:sz w:val="20"/>
                      <w:szCs w:val="20"/>
                    </w:rPr>
                    <w:t>.</w:t>
                  </w:r>
                  <w:proofErr w:type="gramEnd"/>
                </w:p>
                <w:p w:rsidR="00CD42AF" w:rsidRDefault="00CD42AF"/>
              </w:txbxContent>
            </v:textbox>
          </v:shape>
        </w:pict>
      </w:r>
    </w:p>
    <w:p w:rsidR="0049340B" w:rsidRDefault="0049340B"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C649EF" w:rsidP="005268AA">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zh-TW"/>
        </w:rPr>
        <w:pict>
          <v:shape id="_x0000_s1027" type="#_x0000_t202" style="position:absolute;left:0;text-align:left;margin-left:-7.85pt;margin-top:2.25pt;width:227.7pt;height:143.25pt;z-index:251662336;mso-width-relative:margin;mso-height-relative:margin" filled="f" stroked="f">
            <v:textbox>
              <w:txbxContent>
                <w:p w:rsidR="00CD42AF" w:rsidRDefault="00CD42AF" w:rsidP="00CD42AF">
                  <w:pPr>
                    <w:spacing w:after="120" w:line="240" w:lineRule="auto"/>
                    <w:ind w:left="1123" w:hanging="1123"/>
                    <w:jc w:val="both"/>
                    <w:rPr>
                      <w:rFonts w:ascii="Times New Roman" w:hAnsi="Times New Roman" w:cs="Times New Roman"/>
                      <w:sz w:val="24"/>
                      <w:szCs w:val="24"/>
                    </w:rPr>
                  </w:pPr>
                  <w:proofErr w:type="gramStart"/>
                  <w:r w:rsidRPr="005C7A14">
                    <w:rPr>
                      <w:rFonts w:ascii="Times New Roman" w:hAnsi="Times New Roman" w:cs="Times New Roman"/>
                      <w:sz w:val="24"/>
                      <w:szCs w:val="24"/>
                    </w:rPr>
                    <w:t xml:space="preserve">Tabel </w:t>
                  </w:r>
                  <w:r>
                    <w:rPr>
                      <w:rFonts w:ascii="Times New Roman" w:hAnsi="Times New Roman" w:cs="Times New Roman"/>
                      <w:sz w:val="24"/>
                      <w:szCs w:val="24"/>
                    </w:rPr>
                    <w:t>2</w:t>
                  </w:r>
                  <w:r w:rsidRPr="005C7A14">
                    <w:rPr>
                      <w:rFonts w:ascii="Times New Roman" w:hAnsi="Times New Roman" w:cs="Times New Roman"/>
                      <w:sz w:val="24"/>
                      <w:szCs w:val="24"/>
                    </w:rPr>
                    <w:t>.</w:t>
                  </w:r>
                  <w:proofErr w:type="gramEnd"/>
                  <w:r w:rsidRPr="005C7A14">
                    <w:rPr>
                      <w:rFonts w:ascii="Times New Roman" w:hAnsi="Times New Roman" w:cs="Times New Roman"/>
                      <w:sz w:val="24"/>
                      <w:szCs w:val="24"/>
                    </w:rPr>
                    <w:t xml:space="preserve"> </w:t>
                  </w:r>
                  <w:proofErr w:type="gramStart"/>
                  <w:r w:rsidRPr="00E00B8F">
                    <w:rPr>
                      <w:rFonts w:ascii="Times New Roman" w:hAnsi="Times New Roman" w:cs="Times New Roman"/>
                      <w:sz w:val="24"/>
                      <w:szCs w:val="24"/>
                    </w:rPr>
                    <w:t>Biaya tetap Produksi Olahan Cokelat Industri Choco Craft Setiap Bulannya.</w:t>
                  </w:r>
                  <w:proofErr w:type="gramEnd"/>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54"/>
                    <w:gridCol w:w="1863"/>
                    <w:gridCol w:w="1836"/>
                  </w:tblGrid>
                  <w:tr w:rsidR="00CD42AF" w:rsidRPr="00B5221D" w:rsidTr="00F27A01">
                    <w:tc>
                      <w:tcPr>
                        <w:tcW w:w="554" w:type="dxa"/>
                        <w:tcBorders>
                          <w:bottom w:val="single" w:sz="4" w:space="0" w:color="auto"/>
                        </w:tcBorders>
                      </w:tcPr>
                      <w:p w:rsidR="00CD42AF" w:rsidRPr="00CD42AF" w:rsidRDefault="00CD42AF" w:rsidP="00F27A01">
                        <w:pPr>
                          <w:spacing w:line="276" w:lineRule="auto"/>
                          <w:jc w:val="center"/>
                          <w:rPr>
                            <w:rFonts w:ascii="Times New Roman" w:hAnsi="Times New Roman"/>
                            <w:sz w:val="20"/>
                            <w:szCs w:val="24"/>
                          </w:rPr>
                        </w:pPr>
                        <w:r w:rsidRPr="00CD42AF">
                          <w:rPr>
                            <w:rFonts w:ascii="Times New Roman" w:hAnsi="Times New Roman"/>
                            <w:sz w:val="20"/>
                            <w:szCs w:val="24"/>
                          </w:rPr>
                          <w:t>No</w:t>
                        </w:r>
                      </w:p>
                    </w:tc>
                    <w:tc>
                      <w:tcPr>
                        <w:tcW w:w="1863" w:type="dxa"/>
                        <w:tcBorders>
                          <w:bottom w:val="single" w:sz="4" w:space="0" w:color="auto"/>
                        </w:tcBorders>
                      </w:tcPr>
                      <w:p w:rsidR="00CD42AF" w:rsidRPr="00CD42AF" w:rsidRDefault="00CD42AF" w:rsidP="00F27A01">
                        <w:pPr>
                          <w:spacing w:line="276" w:lineRule="auto"/>
                          <w:jc w:val="center"/>
                          <w:rPr>
                            <w:rFonts w:ascii="Times New Roman" w:hAnsi="Times New Roman"/>
                            <w:sz w:val="20"/>
                            <w:szCs w:val="24"/>
                          </w:rPr>
                        </w:pPr>
                        <w:r w:rsidRPr="00CD42AF">
                          <w:rPr>
                            <w:rFonts w:ascii="Times New Roman" w:hAnsi="Times New Roman"/>
                            <w:sz w:val="20"/>
                            <w:szCs w:val="24"/>
                          </w:rPr>
                          <w:t>Jenis Biaya Tetap</w:t>
                        </w:r>
                      </w:p>
                    </w:tc>
                    <w:tc>
                      <w:tcPr>
                        <w:tcW w:w="1836" w:type="dxa"/>
                        <w:tcBorders>
                          <w:bottom w:val="single" w:sz="4" w:space="0" w:color="auto"/>
                        </w:tcBorders>
                      </w:tcPr>
                      <w:p w:rsidR="00CD42AF" w:rsidRPr="00CD42AF" w:rsidRDefault="00CD42AF" w:rsidP="00F27A01">
                        <w:pPr>
                          <w:spacing w:line="276" w:lineRule="auto"/>
                          <w:jc w:val="center"/>
                          <w:rPr>
                            <w:rFonts w:ascii="Times New Roman" w:hAnsi="Times New Roman"/>
                            <w:sz w:val="20"/>
                            <w:szCs w:val="24"/>
                          </w:rPr>
                        </w:pPr>
                        <w:r w:rsidRPr="00CD42AF">
                          <w:rPr>
                            <w:rFonts w:ascii="Times New Roman" w:hAnsi="Times New Roman"/>
                            <w:sz w:val="20"/>
                            <w:szCs w:val="24"/>
                          </w:rPr>
                          <w:t>Rp/Bulan</w:t>
                        </w:r>
                      </w:p>
                    </w:tc>
                  </w:tr>
                  <w:tr w:rsidR="00CD42AF" w:rsidRPr="00B5221D" w:rsidTr="00F27A01">
                    <w:tc>
                      <w:tcPr>
                        <w:tcW w:w="554" w:type="dxa"/>
                        <w:tcBorders>
                          <w:bottom w:val="nil"/>
                        </w:tcBorders>
                      </w:tcPr>
                      <w:p w:rsidR="00CD42AF" w:rsidRPr="00CD42AF" w:rsidRDefault="00CD42AF" w:rsidP="00F27A01">
                        <w:pPr>
                          <w:spacing w:line="276" w:lineRule="auto"/>
                          <w:jc w:val="center"/>
                          <w:rPr>
                            <w:rFonts w:ascii="Times New Roman" w:hAnsi="Times New Roman"/>
                            <w:sz w:val="20"/>
                            <w:szCs w:val="24"/>
                          </w:rPr>
                        </w:pPr>
                        <w:r w:rsidRPr="00CD42AF">
                          <w:rPr>
                            <w:rFonts w:ascii="Times New Roman" w:hAnsi="Times New Roman"/>
                            <w:sz w:val="20"/>
                            <w:szCs w:val="24"/>
                          </w:rPr>
                          <w:t>1</w:t>
                        </w:r>
                      </w:p>
                    </w:tc>
                    <w:tc>
                      <w:tcPr>
                        <w:tcW w:w="1863" w:type="dxa"/>
                        <w:tcBorders>
                          <w:bottom w:val="nil"/>
                        </w:tcBorders>
                      </w:tcPr>
                      <w:p w:rsidR="00CD42AF" w:rsidRPr="00CD42AF" w:rsidRDefault="00CD42AF" w:rsidP="00F27A01">
                        <w:pPr>
                          <w:spacing w:line="276" w:lineRule="auto"/>
                          <w:rPr>
                            <w:rFonts w:ascii="Times New Roman" w:hAnsi="Times New Roman"/>
                            <w:sz w:val="20"/>
                            <w:szCs w:val="24"/>
                          </w:rPr>
                        </w:pPr>
                        <w:r w:rsidRPr="00CD42AF">
                          <w:rPr>
                            <w:rFonts w:ascii="Times New Roman" w:hAnsi="Times New Roman"/>
                            <w:sz w:val="20"/>
                            <w:szCs w:val="24"/>
                          </w:rPr>
                          <w:t>Listrik</w:t>
                        </w:r>
                      </w:p>
                    </w:tc>
                    <w:tc>
                      <w:tcPr>
                        <w:tcW w:w="1836" w:type="dxa"/>
                        <w:tcBorders>
                          <w:bottom w:val="nil"/>
                        </w:tcBorders>
                      </w:tcPr>
                      <w:p w:rsidR="00CD42AF" w:rsidRPr="00CD42AF" w:rsidRDefault="00CD42AF" w:rsidP="00F27A01">
                        <w:pPr>
                          <w:spacing w:line="276" w:lineRule="auto"/>
                          <w:jc w:val="right"/>
                          <w:rPr>
                            <w:rFonts w:ascii="Times New Roman" w:hAnsi="Times New Roman"/>
                            <w:sz w:val="20"/>
                            <w:szCs w:val="24"/>
                          </w:rPr>
                        </w:pPr>
                        <w:r w:rsidRPr="00CD42AF">
                          <w:rPr>
                            <w:rFonts w:ascii="Times New Roman" w:hAnsi="Times New Roman"/>
                            <w:sz w:val="20"/>
                            <w:szCs w:val="24"/>
                          </w:rPr>
                          <w:t>170.000</w:t>
                        </w:r>
                      </w:p>
                    </w:tc>
                  </w:tr>
                  <w:tr w:rsidR="00CD42AF" w:rsidRPr="00B5221D" w:rsidTr="00F27A01">
                    <w:tc>
                      <w:tcPr>
                        <w:tcW w:w="554" w:type="dxa"/>
                        <w:tcBorders>
                          <w:top w:val="nil"/>
                          <w:bottom w:val="nil"/>
                        </w:tcBorders>
                      </w:tcPr>
                      <w:p w:rsidR="00CD42AF" w:rsidRPr="00CD42AF" w:rsidRDefault="00CD42AF" w:rsidP="00F27A01">
                        <w:pPr>
                          <w:spacing w:line="276" w:lineRule="auto"/>
                          <w:jc w:val="center"/>
                          <w:rPr>
                            <w:rFonts w:ascii="Times New Roman" w:hAnsi="Times New Roman"/>
                            <w:sz w:val="20"/>
                            <w:szCs w:val="24"/>
                          </w:rPr>
                        </w:pPr>
                        <w:r w:rsidRPr="00CD42AF">
                          <w:rPr>
                            <w:rFonts w:ascii="Times New Roman" w:hAnsi="Times New Roman"/>
                            <w:sz w:val="20"/>
                            <w:szCs w:val="24"/>
                          </w:rPr>
                          <w:t>3</w:t>
                        </w:r>
                      </w:p>
                    </w:tc>
                    <w:tc>
                      <w:tcPr>
                        <w:tcW w:w="1863" w:type="dxa"/>
                        <w:tcBorders>
                          <w:top w:val="nil"/>
                          <w:bottom w:val="nil"/>
                        </w:tcBorders>
                      </w:tcPr>
                      <w:p w:rsidR="00CD42AF" w:rsidRPr="00CD42AF" w:rsidRDefault="00CD42AF" w:rsidP="00F27A01">
                        <w:pPr>
                          <w:spacing w:line="276" w:lineRule="auto"/>
                          <w:rPr>
                            <w:rFonts w:ascii="Times New Roman" w:hAnsi="Times New Roman"/>
                            <w:sz w:val="20"/>
                            <w:szCs w:val="24"/>
                          </w:rPr>
                        </w:pPr>
                        <w:r w:rsidRPr="00CD42AF">
                          <w:rPr>
                            <w:rFonts w:ascii="Times New Roman" w:hAnsi="Times New Roman"/>
                            <w:sz w:val="20"/>
                            <w:szCs w:val="24"/>
                          </w:rPr>
                          <w:t xml:space="preserve">Pajak motor </w:t>
                        </w:r>
                      </w:p>
                    </w:tc>
                    <w:tc>
                      <w:tcPr>
                        <w:tcW w:w="1836" w:type="dxa"/>
                        <w:tcBorders>
                          <w:top w:val="nil"/>
                          <w:bottom w:val="nil"/>
                        </w:tcBorders>
                      </w:tcPr>
                      <w:p w:rsidR="00CD42AF" w:rsidRPr="00CD42AF" w:rsidRDefault="00CD42AF" w:rsidP="00F27A01">
                        <w:pPr>
                          <w:spacing w:line="276" w:lineRule="auto"/>
                          <w:jc w:val="right"/>
                          <w:rPr>
                            <w:rFonts w:ascii="Times New Roman" w:hAnsi="Times New Roman"/>
                            <w:sz w:val="20"/>
                            <w:szCs w:val="24"/>
                          </w:rPr>
                        </w:pPr>
                        <w:r w:rsidRPr="00CD42AF">
                          <w:rPr>
                            <w:rFonts w:ascii="Times New Roman" w:hAnsi="Times New Roman"/>
                            <w:sz w:val="20"/>
                            <w:szCs w:val="24"/>
                          </w:rPr>
                          <w:t>15.000</w:t>
                        </w:r>
                      </w:p>
                    </w:tc>
                  </w:tr>
                  <w:tr w:rsidR="00CD42AF" w:rsidRPr="00B5221D" w:rsidTr="00F27A01">
                    <w:tc>
                      <w:tcPr>
                        <w:tcW w:w="554" w:type="dxa"/>
                        <w:tcBorders>
                          <w:top w:val="nil"/>
                        </w:tcBorders>
                      </w:tcPr>
                      <w:p w:rsidR="00CD42AF" w:rsidRPr="00CD42AF" w:rsidRDefault="00CD42AF" w:rsidP="00F27A01">
                        <w:pPr>
                          <w:spacing w:line="276" w:lineRule="auto"/>
                          <w:jc w:val="center"/>
                          <w:rPr>
                            <w:rFonts w:ascii="Times New Roman" w:hAnsi="Times New Roman"/>
                            <w:sz w:val="20"/>
                            <w:szCs w:val="24"/>
                          </w:rPr>
                        </w:pPr>
                        <w:r w:rsidRPr="00CD42AF">
                          <w:rPr>
                            <w:rFonts w:ascii="Times New Roman" w:hAnsi="Times New Roman"/>
                            <w:sz w:val="20"/>
                            <w:szCs w:val="24"/>
                          </w:rPr>
                          <w:t>4</w:t>
                        </w:r>
                      </w:p>
                    </w:tc>
                    <w:tc>
                      <w:tcPr>
                        <w:tcW w:w="1863" w:type="dxa"/>
                        <w:tcBorders>
                          <w:top w:val="nil"/>
                        </w:tcBorders>
                      </w:tcPr>
                      <w:p w:rsidR="00CD42AF" w:rsidRPr="00CD42AF" w:rsidRDefault="00CD42AF" w:rsidP="00F27A01">
                        <w:pPr>
                          <w:spacing w:line="276" w:lineRule="auto"/>
                          <w:rPr>
                            <w:rFonts w:ascii="Times New Roman" w:hAnsi="Times New Roman"/>
                            <w:sz w:val="20"/>
                            <w:szCs w:val="24"/>
                          </w:rPr>
                        </w:pPr>
                        <w:r w:rsidRPr="00CD42AF">
                          <w:rPr>
                            <w:rFonts w:ascii="Times New Roman" w:hAnsi="Times New Roman"/>
                            <w:sz w:val="20"/>
                            <w:szCs w:val="24"/>
                          </w:rPr>
                          <w:t>PBB</w:t>
                        </w:r>
                      </w:p>
                    </w:tc>
                    <w:tc>
                      <w:tcPr>
                        <w:tcW w:w="1836" w:type="dxa"/>
                        <w:tcBorders>
                          <w:top w:val="nil"/>
                        </w:tcBorders>
                      </w:tcPr>
                      <w:p w:rsidR="00CD42AF" w:rsidRPr="00CD42AF" w:rsidRDefault="00CD42AF" w:rsidP="00F27A01">
                        <w:pPr>
                          <w:spacing w:line="276" w:lineRule="auto"/>
                          <w:jc w:val="right"/>
                          <w:rPr>
                            <w:rFonts w:ascii="Times New Roman" w:hAnsi="Times New Roman"/>
                            <w:sz w:val="20"/>
                            <w:szCs w:val="24"/>
                          </w:rPr>
                        </w:pPr>
                        <w:r w:rsidRPr="00CD42AF">
                          <w:rPr>
                            <w:rFonts w:ascii="Times New Roman" w:hAnsi="Times New Roman"/>
                            <w:sz w:val="20"/>
                            <w:szCs w:val="24"/>
                          </w:rPr>
                          <w:t>11.000</w:t>
                        </w:r>
                      </w:p>
                    </w:tc>
                  </w:tr>
                  <w:tr w:rsidR="00CD42AF" w:rsidRPr="00B5221D" w:rsidTr="00F27A01">
                    <w:trPr>
                      <w:trHeight w:val="296"/>
                    </w:trPr>
                    <w:tc>
                      <w:tcPr>
                        <w:tcW w:w="554" w:type="dxa"/>
                      </w:tcPr>
                      <w:p w:rsidR="00CD42AF" w:rsidRPr="00CD42AF" w:rsidRDefault="00CD42AF" w:rsidP="00F27A01">
                        <w:pPr>
                          <w:jc w:val="center"/>
                          <w:rPr>
                            <w:rFonts w:ascii="Times New Roman" w:hAnsi="Times New Roman"/>
                            <w:sz w:val="20"/>
                            <w:szCs w:val="24"/>
                          </w:rPr>
                        </w:pPr>
                      </w:p>
                    </w:tc>
                    <w:tc>
                      <w:tcPr>
                        <w:tcW w:w="1863" w:type="dxa"/>
                      </w:tcPr>
                      <w:p w:rsidR="00CD42AF" w:rsidRPr="00CD42AF" w:rsidRDefault="00CD42AF" w:rsidP="00F27A01">
                        <w:pPr>
                          <w:rPr>
                            <w:rFonts w:ascii="Times New Roman" w:hAnsi="Times New Roman"/>
                            <w:sz w:val="20"/>
                            <w:szCs w:val="24"/>
                          </w:rPr>
                        </w:pPr>
                        <w:r w:rsidRPr="00CD42AF">
                          <w:rPr>
                            <w:rFonts w:ascii="Times New Roman" w:hAnsi="Times New Roman"/>
                            <w:sz w:val="20"/>
                            <w:szCs w:val="24"/>
                          </w:rPr>
                          <w:t>Jumlah</w:t>
                        </w:r>
                      </w:p>
                    </w:tc>
                    <w:tc>
                      <w:tcPr>
                        <w:tcW w:w="1836" w:type="dxa"/>
                      </w:tcPr>
                      <w:p w:rsidR="00CD42AF" w:rsidRPr="00CD42AF" w:rsidRDefault="00CD42AF" w:rsidP="00F27A01">
                        <w:pPr>
                          <w:jc w:val="right"/>
                          <w:rPr>
                            <w:rFonts w:ascii="Times New Roman" w:hAnsi="Times New Roman"/>
                            <w:sz w:val="20"/>
                            <w:szCs w:val="24"/>
                          </w:rPr>
                        </w:pPr>
                        <w:r w:rsidRPr="00CD42AF">
                          <w:rPr>
                            <w:rFonts w:ascii="Times New Roman" w:hAnsi="Times New Roman"/>
                            <w:sz w:val="20"/>
                            <w:szCs w:val="24"/>
                          </w:rPr>
                          <w:t>196.000</w:t>
                        </w:r>
                      </w:p>
                    </w:tc>
                  </w:tr>
                </w:tbl>
                <w:p w:rsidR="00CD42AF" w:rsidRDefault="00CD42AF" w:rsidP="00CD42AF">
                  <w:pPr>
                    <w:spacing w:before="120" w:after="0" w:line="240" w:lineRule="auto"/>
                  </w:pPr>
                  <w:proofErr w:type="gramStart"/>
                  <w:r w:rsidRPr="006529CA">
                    <w:rPr>
                      <w:rFonts w:ascii="Times New Roman" w:hAnsi="Times New Roman"/>
                      <w:sz w:val="20"/>
                      <w:szCs w:val="20"/>
                    </w:rPr>
                    <w:t>Sumber.</w:t>
                  </w:r>
                  <w:proofErr w:type="gramEnd"/>
                  <w:r w:rsidRPr="006529CA">
                    <w:rPr>
                      <w:rFonts w:ascii="Times New Roman" w:hAnsi="Times New Roman"/>
                      <w:sz w:val="20"/>
                      <w:szCs w:val="20"/>
                    </w:rPr>
                    <w:t xml:space="preserve"> Data primer setelah diolah, 2015</w:t>
                  </w:r>
                </w:p>
              </w:txbxContent>
            </v:textbox>
          </v:shape>
        </w:pict>
      </w: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C649EF" w:rsidP="005268AA">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zh-TW"/>
        </w:rPr>
        <w:pict>
          <v:shape id="_x0000_s1028" type="#_x0000_t202" style="position:absolute;left:0;text-align:left;margin-left:0;margin-top:8pt;width:227.7pt;height:177.75pt;z-index:251664384;mso-position-horizontal:center;mso-width-relative:margin;mso-height-relative:margin" filled="f" stroked="f">
            <v:textbox>
              <w:txbxContent>
                <w:p w:rsidR="008402DF" w:rsidRDefault="008402DF" w:rsidP="008402DF">
                  <w:pPr>
                    <w:spacing w:after="120" w:line="240" w:lineRule="auto"/>
                    <w:ind w:left="992" w:hanging="992"/>
                    <w:jc w:val="both"/>
                    <w:rPr>
                      <w:rFonts w:ascii="Times New Roman" w:hAnsi="Times New Roman" w:cs="Times New Roman"/>
                      <w:sz w:val="24"/>
                      <w:szCs w:val="24"/>
                    </w:rPr>
                  </w:pPr>
                  <w:proofErr w:type="gramStart"/>
                  <w:r w:rsidRPr="00626BDB">
                    <w:rPr>
                      <w:rFonts w:ascii="Times New Roman" w:hAnsi="Times New Roman" w:cs="Times New Roman"/>
                      <w:sz w:val="24"/>
                      <w:szCs w:val="24"/>
                    </w:rPr>
                    <w:t xml:space="preserve">Tabel </w:t>
                  </w:r>
                  <w:r>
                    <w:rPr>
                      <w:rFonts w:ascii="Times New Roman" w:hAnsi="Times New Roman" w:cs="Times New Roman"/>
                      <w:sz w:val="24"/>
                      <w:szCs w:val="24"/>
                    </w:rPr>
                    <w:t>3</w:t>
                  </w:r>
                  <w:r w:rsidRPr="00626BDB">
                    <w:rPr>
                      <w:rFonts w:ascii="Times New Roman" w:hAnsi="Times New Roman" w:cs="Times New Roman"/>
                      <w:sz w:val="24"/>
                      <w:szCs w:val="24"/>
                    </w:rPr>
                    <w:t>.</w:t>
                  </w:r>
                  <w:proofErr w:type="gramEnd"/>
                  <w:r>
                    <w:rPr>
                      <w:rFonts w:ascii="Times New Roman" w:hAnsi="Times New Roman" w:cs="Times New Roman"/>
                      <w:sz w:val="24"/>
                      <w:szCs w:val="24"/>
                    </w:rPr>
                    <w:tab/>
                  </w:r>
                  <w:r w:rsidRPr="00626BDB">
                    <w:rPr>
                      <w:rFonts w:ascii="Times New Roman" w:hAnsi="Times New Roman" w:cs="Times New Roman"/>
                      <w:sz w:val="24"/>
                      <w:szCs w:val="24"/>
                    </w:rPr>
                    <w:t xml:space="preserve">Biaya variabel produksi olahan cokelat </w:t>
                  </w:r>
                  <w:proofErr w:type="gramStart"/>
                  <w:r w:rsidRPr="00626BDB">
                    <w:rPr>
                      <w:rFonts w:ascii="Times New Roman" w:hAnsi="Times New Roman" w:cs="Times New Roman"/>
                      <w:sz w:val="24"/>
                      <w:szCs w:val="24"/>
                    </w:rPr>
                    <w:t>pada  industri</w:t>
                  </w:r>
                  <w:proofErr w:type="gramEnd"/>
                  <w:r w:rsidRPr="00626BDB">
                    <w:rPr>
                      <w:rFonts w:ascii="Times New Roman" w:hAnsi="Times New Roman" w:cs="Times New Roman"/>
                      <w:sz w:val="24"/>
                      <w:szCs w:val="24"/>
                    </w:rPr>
                    <w:t xml:space="preserve"> rumah tangga Choco Craft pada setiap bulannya.</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31"/>
                    <w:gridCol w:w="1864"/>
                    <w:gridCol w:w="1858"/>
                  </w:tblGrid>
                  <w:tr w:rsidR="008402DF" w:rsidRPr="00554710" w:rsidTr="00F27A01">
                    <w:tc>
                      <w:tcPr>
                        <w:tcW w:w="531" w:type="dxa"/>
                        <w:tcBorders>
                          <w:bottom w:val="single" w:sz="4" w:space="0" w:color="auto"/>
                        </w:tcBorders>
                      </w:tcPr>
                      <w:p w:rsidR="008402DF" w:rsidRPr="003C5CDA" w:rsidRDefault="008402DF" w:rsidP="00F27A01">
                        <w:pPr>
                          <w:rPr>
                            <w:rFonts w:ascii="Times New Roman" w:hAnsi="Times New Roman"/>
                            <w:sz w:val="20"/>
                            <w:szCs w:val="20"/>
                          </w:rPr>
                        </w:pPr>
                        <w:r w:rsidRPr="003C5CDA">
                          <w:rPr>
                            <w:rFonts w:ascii="Times New Roman" w:hAnsi="Times New Roman"/>
                            <w:sz w:val="20"/>
                            <w:szCs w:val="20"/>
                          </w:rPr>
                          <w:t>No</w:t>
                        </w:r>
                      </w:p>
                    </w:tc>
                    <w:tc>
                      <w:tcPr>
                        <w:tcW w:w="1864" w:type="dxa"/>
                        <w:tcBorders>
                          <w:bottom w:val="single" w:sz="4" w:space="0" w:color="auto"/>
                        </w:tcBorders>
                      </w:tcPr>
                      <w:p w:rsidR="008402DF" w:rsidRPr="003C5CDA" w:rsidRDefault="008402DF" w:rsidP="00F27A01">
                        <w:pPr>
                          <w:jc w:val="center"/>
                          <w:rPr>
                            <w:rFonts w:ascii="Times New Roman" w:hAnsi="Times New Roman"/>
                            <w:sz w:val="20"/>
                            <w:szCs w:val="20"/>
                          </w:rPr>
                        </w:pPr>
                        <w:r w:rsidRPr="003C5CDA">
                          <w:rPr>
                            <w:rFonts w:ascii="Times New Roman" w:hAnsi="Times New Roman"/>
                            <w:sz w:val="20"/>
                            <w:szCs w:val="20"/>
                          </w:rPr>
                          <w:t>Jenis Biaya Variabel</w:t>
                        </w:r>
                      </w:p>
                    </w:tc>
                    <w:tc>
                      <w:tcPr>
                        <w:tcW w:w="1858" w:type="dxa"/>
                        <w:tcBorders>
                          <w:bottom w:val="single" w:sz="4" w:space="0" w:color="auto"/>
                        </w:tcBorders>
                      </w:tcPr>
                      <w:p w:rsidR="008402DF" w:rsidRPr="003C5CDA" w:rsidRDefault="008402DF" w:rsidP="00F27A01">
                        <w:pPr>
                          <w:jc w:val="center"/>
                          <w:rPr>
                            <w:rFonts w:ascii="Times New Roman" w:hAnsi="Times New Roman"/>
                            <w:sz w:val="20"/>
                            <w:szCs w:val="20"/>
                          </w:rPr>
                        </w:pPr>
                        <w:r w:rsidRPr="003C5CDA">
                          <w:rPr>
                            <w:rFonts w:ascii="Times New Roman" w:hAnsi="Times New Roman"/>
                            <w:sz w:val="20"/>
                            <w:szCs w:val="20"/>
                          </w:rPr>
                          <w:t>Nilai (Rp)</w:t>
                        </w:r>
                      </w:p>
                    </w:tc>
                  </w:tr>
                  <w:tr w:rsidR="008402DF" w:rsidRPr="00554710" w:rsidTr="00F27A01">
                    <w:tc>
                      <w:tcPr>
                        <w:tcW w:w="531" w:type="dxa"/>
                        <w:tcBorders>
                          <w:bottom w:val="nil"/>
                        </w:tcBorders>
                      </w:tcPr>
                      <w:p w:rsidR="008402DF" w:rsidRPr="003C5CDA" w:rsidRDefault="008402DF" w:rsidP="00F27A01">
                        <w:pPr>
                          <w:spacing w:line="276" w:lineRule="auto"/>
                          <w:rPr>
                            <w:rFonts w:ascii="Times New Roman" w:hAnsi="Times New Roman"/>
                            <w:sz w:val="20"/>
                            <w:szCs w:val="20"/>
                          </w:rPr>
                        </w:pPr>
                        <w:r w:rsidRPr="003C5CDA">
                          <w:rPr>
                            <w:rFonts w:ascii="Times New Roman" w:hAnsi="Times New Roman"/>
                            <w:sz w:val="20"/>
                            <w:szCs w:val="20"/>
                          </w:rPr>
                          <w:t>1</w:t>
                        </w:r>
                      </w:p>
                    </w:tc>
                    <w:tc>
                      <w:tcPr>
                        <w:tcW w:w="1864" w:type="dxa"/>
                        <w:tcBorders>
                          <w:bottom w:val="nil"/>
                        </w:tcBorders>
                      </w:tcPr>
                      <w:p w:rsidR="008402DF" w:rsidRPr="003C5CDA" w:rsidRDefault="008402DF" w:rsidP="00F27A01">
                        <w:pPr>
                          <w:spacing w:line="276" w:lineRule="auto"/>
                          <w:rPr>
                            <w:rFonts w:ascii="Times New Roman" w:hAnsi="Times New Roman"/>
                            <w:sz w:val="20"/>
                            <w:szCs w:val="20"/>
                          </w:rPr>
                        </w:pPr>
                        <w:r w:rsidRPr="003C5CDA">
                          <w:rPr>
                            <w:rFonts w:ascii="Times New Roman" w:hAnsi="Times New Roman"/>
                            <w:sz w:val="20"/>
                            <w:szCs w:val="20"/>
                          </w:rPr>
                          <w:t>Upah tenaga kerja (2 orang)</w:t>
                        </w:r>
                      </w:p>
                    </w:tc>
                    <w:tc>
                      <w:tcPr>
                        <w:tcW w:w="1858" w:type="dxa"/>
                        <w:tcBorders>
                          <w:bottom w:val="nil"/>
                        </w:tcBorders>
                      </w:tcPr>
                      <w:p w:rsidR="008402DF" w:rsidRPr="003C5CDA" w:rsidRDefault="008402DF" w:rsidP="00F27A01">
                        <w:pPr>
                          <w:spacing w:line="276" w:lineRule="auto"/>
                          <w:jc w:val="right"/>
                          <w:rPr>
                            <w:rFonts w:ascii="Times New Roman" w:hAnsi="Times New Roman"/>
                            <w:sz w:val="20"/>
                            <w:szCs w:val="20"/>
                          </w:rPr>
                        </w:pPr>
                        <w:r w:rsidRPr="003C5CDA">
                          <w:rPr>
                            <w:rFonts w:ascii="Times New Roman" w:hAnsi="Times New Roman"/>
                            <w:sz w:val="20"/>
                            <w:szCs w:val="20"/>
                          </w:rPr>
                          <w:t>1.750.000</w:t>
                        </w:r>
                      </w:p>
                    </w:tc>
                  </w:tr>
                  <w:tr w:rsidR="008402DF" w:rsidRPr="00554710" w:rsidTr="00F27A01">
                    <w:tc>
                      <w:tcPr>
                        <w:tcW w:w="531" w:type="dxa"/>
                        <w:tcBorders>
                          <w:top w:val="nil"/>
                          <w:bottom w:val="nil"/>
                        </w:tcBorders>
                      </w:tcPr>
                      <w:p w:rsidR="008402DF" w:rsidRPr="003C5CDA" w:rsidRDefault="008402DF" w:rsidP="00F27A01">
                        <w:pPr>
                          <w:spacing w:line="276" w:lineRule="auto"/>
                          <w:rPr>
                            <w:rFonts w:ascii="Times New Roman" w:hAnsi="Times New Roman"/>
                            <w:sz w:val="20"/>
                            <w:szCs w:val="20"/>
                          </w:rPr>
                        </w:pPr>
                        <w:r w:rsidRPr="003C5CDA">
                          <w:rPr>
                            <w:rFonts w:ascii="Times New Roman" w:hAnsi="Times New Roman"/>
                            <w:sz w:val="20"/>
                            <w:szCs w:val="20"/>
                          </w:rPr>
                          <w:t>2</w:t>
                        </w:r>
                      </w:p>
                    </w:tc>
                    <w:tc>
                      <w:tcPr>
                        <w:tcW w:w="1864" w:type="dxa"/>
                        <w:tcBorders>
                          <w:top w:val="nil"/>
                          <w:bottom w:val="nil"/>
                        </w:tcBorders>
                      </w:tcPr>
                      <w:p w:rsidR="008402DF" w:rsidRPr="003C5CDA" w:rsidRDefault="008402DF" w:rsidP="00F27A01">
                        <w:pPr>
                          <w:spacing w:line="276" w:lineRule="auto"/>
                          <w:rPr>
                            <w:rFonts w:ascii="Times New Roman" w:hAnsi="Times New Roman"/>
                            <w:sz w:val="20"/>
                            <w:szCs w:val="20"/>
                          </w:rPr>
                        </w:pPr>
                        <w:r w:rsidRPr="003C5CDA">
                          <w:rPr>
                            <w:rFonts w:ascii="Times New Roman" w:hAnsi="Times New Roman"/>
                            <w:sz w:val="20"/>
                            <w:szCs w:val="20"/>
                          </w:rPr>
                          <w:t>Bahan baku</w:t>
                        </w:r>
                      </w:p>
                    </w:tc>
                    <w:tc>
                      <w:tcPr>
                        <w:tcW w:w="1858" w:type="dxa"/>
                        <w:tcBorders>
                          <w:top w:val="nil"/>
                          <w:bottom w:val="nil"/>
                        </w:tcBorders>
                      </w:tcPr>
                      <w:p w:rsidR="008402DF" w:rsidRPr="003C5CDA" w:rsidRDefault="008402DF" w:rsidP="00F27A01">
                        <w:pPr>
                          <w:spacing w:line="276" w:lineRule="auto"/>
                          <w:jc w:val="right"/>
                          <w:rPr>
                            <w:rFonts w:ascii="Times New Roman" w:hAnsi="Times New Roman"/>
                            <w:sz w:val="20"/>
                            <w:szCs w:val="20"/>
                          </w:rPr>
                        </w:pPr>
                        <w:r w:rsidRPr="003C5CDA">
                          <w:rPr>
                            <w:rFonts w:ascii="Times New Roman" w:hAnsi="Times New Roman"/>
                            <w:sz w:val="20"/>
                            <w:szCs w:val="20"/>
                          </w:rPr>
                          <w:t>1.488.000</w:t>
                        </w:r>
                      </w:p>
                    </w:tc>
                  </w:tr>
                  <w:tr w:rsidR="008402DF" w:rsidRPr="00554710" w:rsidTr="00F27A01">
                    <w:tc>
                      <w:tcPr>
                        <w:tcW w:w="531" w:type="dxa"/>
                        <w:tcBorders>
                          <w:top w:val="nil"/>
                          <w:bottom w:val="nil"/>
                        </w:tcBorders>
                      </w:tcPr>
                      <w:p w:rsidR="008402DF" w:rsidRPr="003C5CDA" w:rsidRDefault="008402DF" w:rsidP="00F27A01">
                        <w:pPr>
                          <w:spacing w:line="276" w:lineRule="auto"/>
                          <w:rPr>
                            <w:rFonts w:ascii="Times New Roman" w:hAnsi="Times New Roman"/>
                            <w:sz w:val="20"/>
                            <w:szCs w:val="20"/>
                          </w:rPr>
                        </w:pPr>
                        <w:r w:rsidRPr="003C5CDA">
                          <w:rPr>
                            <w:rFonts w:ascii="Times New Roman" w:hAnsi="Times New Roman"/>
                            <w:sz w:val="20"/>
                            <w:szCs w:val="20"/>
                          </w:rPr>
                          <w:t>3</w:t>
                        </w:r>
                      </w:p>
                    </w:tc>
                    <w:tc>
                      <w:tcPr>
                        <w:tcW w:w="1864" w:type="dxa"/>
                        <w:tcBorders>
                          <w:top w:val="nil"/>
                          <w:bottom w:val="nil"/>
                        </w:tcBorders>
                      </w:tcPr>
                      <w:p w:rsidR="008402DF" w:rsidRPr="003C5CDA" w:rsidRDefault="008402DF" w:rsidP="00F27A01">
                        <w:pPr>
                          <w:spacing w:line="276" w:lineRule="auto"/>
                          <w:rPr>
                            <w:rFonts w:ascii="Times New Roman" w:hAnsi="Times New Roman"/>
                            <w:sz w:val="20"/>
                            <w:szCs w:val="20"/>
                          </w:rPr>
                        </w:pPr>
                        <w:r w:rsidRPr="003C5CDA">
                          <w:rPr>
                            <w:rFonts w:ascii="Times New Roman" w:hAnsi="Times New Roman"/>
                            <w:sz w:val="20"/>
                            <w:szCs w:val="20"/>
                          </w:rPr>
                          <w:t>Bahan tambahan</w:t>
                        </w:r>
                      </w:p>
                    </w:tc>
                    <w:tc>
                      <w:tcPr>
                        <w:tcW w:w="1858" w:type="dxa"/>
                        <w:tcBorders>
                          <w:top w:val="nil"/>
                          <w:bottom w:val="nil"/>
                        </w:tcBorders>
                      </w:tcPr>
                      <w:p w:rsidR="008402DF" w:rsidRPr="003C5CDA" w:rsidRDefault="008402DF" w:rsidP="00F27A01">
                        <w:pPr>
                          <w:spacing w:line="276" w:lineRule="auto"/>
                          <w:jc w:val="right"/>
                          <w:rPr>
                            <w:rFonts w:ascii="Times New Roman" w:hAnsi="Times New Roman"/>
                            <w:sz w:val="20"/>
                            <w:szCs w:val="20"/>
                          </w:rPr>
                        </w:pPr>
                        <w:r w:rsidRPr="003C5CDA">
                          <w:rPr>
                            <w:rFonts w:ascii="Times New Roman" w:hAnsi="Times New Roman"/>
                            <w:sz w:val="20"/>
                            <w:szCs w:val="20"/>
                          </w:rPr>
                          <w:t>265.800</w:t>
                        </w:r>
                      </w:p>
                    </w:tc>
                  </w:tr>
                  <w:tr w:rsidR="008402DF" w:rsidRPr="00554710" w:rsidTr="00F27A01">
                    <w:tc>
                      <w:tcPr>
                        <w:tcW w:w="531" w:type="dxa"/>
                      </w:tcPr>
                      <w:p w:rsidR="008402DF" w:rsidRPr="008402DF" w:rsidRDefault="008402DF" w:rsidP="00F27A01">
                        <w:pPr>
                          <w:rPr>
                            <w:rFonts w:ascii="Times New Roman" w:hAnsi="Times New Roman"/>
                            <w:sz w:val="20"/>
                            <w:szCs w:val="24"/>
                          </w:rPr>
                        </w:pPr>
                      </w:p>
                    </w:tc>
                    <w:tc>
                      <w:tcPr>
                        <w:tcW w:w="1864" w:type="dxa"/>
                      </w:tcPr>
                      <w:p w:rsidR="008402DF" w:rsidRPr="008402DF" w:rsidRDefault="008402DF" w:rsidP="00F27A01">
                        <w:pPr>
                          <w:jc w:val="center"/>
                          <w:rPr>
                            <w:rFonts w:ascii="Times New Roman" w:hAnsi="Times New Roman"/>
                            <w:sz w:val="20"/>
                            <w:szCs w:val="24"/>
                          </w:rPr>
                        </w:pPr>
                        <w:r w:rsidRPr="008402DF">
                          <w:rPr>
                            <w:rFonts w:ascii="Times New Roman" w:hAnsi="Times New Roman"/>
                            <w:sz w:val="20"/>
                            <w:szCs w:val="24"/>
                          </w:rPr>
                          <w:t>Jumlah</w:t>
                        </w:r>
                      </w:p>
                    </w:tc>
                    <w:tc>
                      <w:tcPr>
                        <w:tcW w:w="1858" w:type="dxa"/>
                      </w:tcPr>
                      <w:p w:rsidR="008402DF" w:rsidRPr="008402DF" w:rsidRDefault="008402DF" w:rsidP="00F27A01">
                        <w:pPr>
                          <w:jc w:val="right"/>
                          <w:rPr>
                            <w:rFonts w:ascii="Times New Roman" w:hAnsi="Times New Roman"/>
                            <w:sz w:val="20"/>
                            <w:szCs w:val="24"/>
                          </w:rPr>
                        </w:pPr>
                        <w:r w:rsidRPr="008402DF">
                          <w:rPr>
                            <w:rFonts w:ascii="Times New Roman" w:hAnsi="Times New Roman"/>
                            <w:sz w:val="20"/>
                            <w:szCs w:val="24"/>
                          </w:rPr>
                          <w:t>3.503.800</w:t>
                        </w:r>
                      </w:p>
                    </w:tc>
                  </w:tr>
                </w:tbl>
                <w:p w:rsidR="008402DF" w:rsidRDefault="008402DF" w:rsidP="008402DF">
                  <w:pPr>
                    <w:spacing w:before="120" w:after="0" w:line="240" w:lineRule="auto"/>
                    <w:jc w:val="both"/>
                    <w:rPr>
                      <w:rFonts w:ascii="Times New Roman" w:hAnsi="Times New Roman"/>
                      <w:sz w:val="20"/>
                      <w:szCs w:val="24"/>
                      <w:lang w:val="id-ID"/>
                    </w:rPr>
                  </w:pPr>
                  <w:proofErr w:type="gramStart"/>
                  <w:r w:rsidRPr="007A5BA8">
                    <w:rPr>
                      <w:rFonts w:ascii="Times New Roman" w:hAnsi="Times New Roman"/>
                      <w:sz w:val="20"/>
                      <w:szCs w:val="24"/>
                    </w:rPr>
                    <w:t>Sumber.</w:t>
                  </w:r>
                  <w:proofErr w:type="gramEnd"/>
                  <w:r w:rsidRPr="007A5BA8">
                    <w:rPr>
                      <w:rFonts w:ascii="Times New Roman" w:hAnsi="Times New Roman"/>
                      <w:sz w:val="20"/>
                      <w:szCs w:val="24"/>
                    </w:rPr>
                    <w:t xml:space="preserve"> </w:t>
                  </w:r>
                  <w:proofErr w:type="gramStart"/>
                  <w:r>
                    <w:rPr>
                      <w:rFonts w:ascii="Times New Roman" w:hAnsi="Times New Roman"/>
                      <w:sz w:val="20"/>
                      <w:szCs w:val="24"/>
                    </w:rPr>
                    <w:t>Data primer setelah diolah,</w:t>
                  </w:r>
                  <w:r w:rsidRPr="007A5BA8">
                    <w:rPr>
                      <w:rFonts w:ascii="Times New Roman" w:hAnsi="Times New Roman"/>
                      <w:sz w:val="20"/>
                      <w:szCs w:val="24"/>
                    </w:rPr>
                    <w:t xml:space="preserve"> 2015</w:t>
                  </w:r>
                  <w:r>
                    <w:rPr>
                      <w:rFonts w:ascii="Times New Roman" w:hAnsi="Times New Roman"/>
                      <w:sz w:val="20"/>
                      <w:szCs w:val="24"/>
                    </w:rPr>
                    <w:t>.</w:t>
                  </w:r>
                  <w:proofErr w:type="gramEnd"/>
                </w:p>
                <w:p w:rsidR="008402DF" w:rsidRDefault="008402DF"/>
              </w:txbxContent>
            </v:textbox>
          </v:shape>
        </w:pict>
      </w:r>
    </w:p>
    <w:p w:rsidR="008402DF" w:rsidRDefault="008402DF"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D66F6C" w:rsidRDefault="00D66F6C" w:rsidP="00D66F6C">
      <w:pPr>
        <w:spacing w:after="0" w:line="240" w:lineRule="auto"/>
        <w:ind w:firstLine="720"/>
        <w:jc w:val="both"/>
        <w:rPr>
          <w:rFonts w:ascii="Times New Roman" w:hAnsi="Times New Roman" w:cs="Times New Roman"/>
          <w:sz w:val="24"/>
          <w:szCs w:val="24"/>
          <w:lang w:val="id-ID"/>
        </w:rPr>
      </w:pPr>
      <w:proofErr w:type="gramStart"/>
      <w:r w:rsidRPr="00626BDB">
        <w:rPr>
          <w:rFonts w:ascii="Times New Roman" w:hAnsi="Times New Roman" w:cs="Times New Roman"/>
          <w:sz w:val="24"/>
          <w:szCs w:val="24"/>
        </w:rPr>
        <w:t xml:space="preserve">Untuk biaya pada industri rumah tangga Choco Craft adalah biaya produksi yang dikeluarkan pemilik usaha dalam </w:t>
      </w:r>
      <w:r w:rsidRPr="00D66F6C">
        <w:rPr>
          <w:rFonts w:ascii="Times New Roman" w:hAnsi="Times New Roman" w:cs="Times New Roman"/>
          <w:spacing w:val="-4"/>
          <w:sz w:val="24"/>
          <w:szCs w:val="24"/>
        </w:rPr>
        <w:t>penggunaan faktor produksi yang jumlahnya</w:t>
      </w:r>
      <w:r w:rsidRPr="00626BDB">
        <w:rPr>
          <w:rFonts w:ascii="Times New Roman" w:hAnsi="Times New Roman" w:cs="Times New Roman"/>
          <w:sz w:val="24"/>
          <w:szCs w:val="24"/>
        </w:rPr>
        <w:t xml:space="preserve"> dapat berubah-ubah secara proposianal</w:t>
      </w:r>
      <w:r>
        <w:rPr>
          <w:rFonts w:ascii="Times New Roman" w:hAnsi="Times New Roman" w:cs="Times New Roman"/>
          <w:sz w:val="24"/>
          <w:szCs w:val="24"/>
          <w:lang w:val="id-ID"/>
        </w:rPr>
        <w:t xml:space="preserve"> </w:t>
      </w:r>
      <w:r w:rsidRPr="00626BDB">
        <w:rPr>
          <w:rFonts w:ascii="Times New Roman" w:hAnsi="Times New Roman" w:cs="Times New Roman"/>
          <w:sz w:val="24"/>
          <w:szCs w:val="24"/>
        </w:rPr>
        <w:t>sesuai dengan ouput yang diperlukan sebagai biaya produk yang berdasarkan jumlah produksi yang dihasilkan.</w:t>
      </w:r>
      <w:proofErr w:type="gramEnd"/>
      <w:r w:rsidRPr="00626BDB">
        <w:rPr>
          <w:rFonts w:ascii="Times New Roman" w:hAnsi="Times New Roman" w:cs="Times New Roman"/>
          <w:sz w:val="24"/>
          <w:szCs w:val="24"/>
        </w:rPr>
        <w:t xml:space="preserve"> Biaya variaebel pada industri rumah tangga Choco </w:t>
      </w:r>
      <w:proofErr w:type="gramStart"/>
      <w:r w:rsidRPr="00626BDB">
        <w:rPr>
          <w:rFonts w:ascii="Times New Roman" w:hAnsi="Times New Roman" w:cs="Times New Roman"/>
          <w:sz w:val="24"/>
          <w:szCs w:val="24"/>
        </w:rPr>
        <w:t>Craft  yang</w:t>
      </w:r>
      <w:proofErr w:type="gramEnd"/>
      <w:r w:rsidRPr="00626BDB">
        <w:rPr>
          <w:rFonts w:ascii="Times New Roman" w:hAnsi="Times New Roman" w:cs="Times New Roman"/>
          <w:sz w:val="24"/>
          <w:szCs w:val="24"/>
        </w:rPr>
        <w:t xml:space="preserve"> terdiri dari biaya karyawan, bahan baku dan biaya lain-lain. </w:t>
      </w:r>
      <w:proofErr w:type="gramStart"/>
      <w:r w:rsidRPr="00626BDB">
        <w:rPr>
          <w:rFonts w:ascii="Times New Roman" w:hAnsi="Times New Roman" w:cs="Times New Roman"/>
          <w:sz w:val="24"/>
          <w:szCs w:val="24"/>
        </w:rPr>
        <w:t xml:space="preserve">Biaya variabel produksi olahan cokelat pada industri rumah tangga Choco Craft dapat dilihat pada Tabel </w:t>
      </w:r>
      <w:r>
        <w:rPr>
          <w:rFonts w:ascii="Times New Roman" w:hAnsi="Times New Roman" w:cs="Times New Roman"/>
          <w:sz w:val="24"/>
          <w:szCs w:val="24"/>
        </w:rPr>
        <w:t>3</w:t>
      </w:r>
      <w:r w:rsidRPr="00626BDB">
        <w:rPr>
          <w:rFonts w:ascii="Times New Roman" w:hAnsi="Times New Roman" w:cs="Times New Roman"/>
          <w:sz w:val="24"/>
          <w:szCs w:val="24"/>
        </w:rPr>
        <w:t>.</w:t>
      </w:r>
      <w:proofErr w:type="gramEnd"/>
    </w:p>
    <w:p w:rsidR="00F1390A" w:rsidRDefault="00F1390A" w:rsidP="003C5CDA">
      <w:pPr>
        <w:spacing w:after="0" w:line="238" w:lineRule="auto"/>
        <w:ind w:firstLine="709"/>
        <w:jc w:val="both"/>
        <w:rPr>
          <w:rFonts w:ascii="Times New Roman" w:hAnsi="Times New Roman" w:cs="Times New Roman"/>
          <w:sz w:val="24"/>
          <w:szCs w:val="24"/>
          <w:lang w:val="id-ID"/>
        </w:rPr>
      </w:pPr>
      <w:proofErr w:type="gramStart"/>
      <w:r w:rsidRPr="00626BDB">
        <w:rPr>
          <w:rFonts w:ascii="Times New Roman" w:hAnsi="Times New Roman" w:cs="Times New Roman"/>
          <w:sz w:val="24"/>
          <w:szCs w:val="24"/>
        </w:rPr>
        <w:t xml:space="preserve">Tabel </w:t>
      </w:r>
      <w:r>
        <w:rPr>
          <w:rFonts w:ascii="Times New Roman" w:hAnsi="Times New Roman" w:cs="Times New Roman"/>
          <w:sz w:val="24"/>
          <w:szCs w:val="24"/>
        </w:rPr>
        <w:t>3</w:t>
      </w:r>
      <w:r w:rsidRPr="00626BDB">
        <w:rPr>
          <w:rFonts w:ascii="Times New Roman" w:hAnsi="Times New Roman" w:cs="Times New Roman"/>
          <w:sz w:val="24"/>
          <w:szCs w:val="24"/>
        </w:rPr>
        <w:t>.</w:t>
      </w:r>
      <w:proofErr w:type="gramEnd"/>
      <w:r w:rsidRPr="00626BDB">
        <w:rPr>
          <w:rFonts w:ascii="Times New Roman" w:hAnsi="Times New Roman" w:cs="Times New Roman"/>
          <w:sz w:val="24"/>
          <w:szCs w:val="24"/>
        </w:rPr>
        <w:t xml:space="preserve"> </w:t>
      </w:r>
      <w:r>
        <w:rPr>
          <w:rFonts w:ascii="Times New Roman" w:hAnsi="Times New Roman"/>
          <w:sz w:val="24"/>
          <w:szCs w:val="24"/>
        </w:rPr>
        <w:t xml:space="preserve">menunjukkan bahwa penggunaan biaya variabel pada industri rumah tangga olahan cokelat Choco Craft  yang terdiri  biaya upah tenaga kerja yaitu gaji pimpinan dan gaji karyawan yang masing-masing sebesar Rp 1.000.000, dan </w:t>
      </w:r>
      <w:r w:rsidRPr="00F1390A">
        <w:rPr>
          <w:rFonts w:ascii="Times New Roman" w:hAnsi="Times New Roman"/>
          <w:spacing w:val="-4"/>
          <w:sz w:val="24"/>
          <w:szCs w:val="24"/>
        </w:rPr>
        <w:t>Rp 750.000  biaya bahan baku Rp 3.488.000</w:t>
      </w:r>
      <w:r>
        <w:rPr>
          <w:rFonts w:ascii="Times New Roman" w:hAnsi="Times New Roman"/>
          <w:sz w:val="24"/>
          <w:szCs w:val="24"/>
        </w:rPr>
        <w:t xml:space="preserve"> dan biaya tambahan sebesar    Rp 350.000. </w:t>
      </w:r>
      <w:proofErr w:type="gramStart"/>
      <w:r>
        <w:rPr>
          <w:rFonts w:ascii="Times New Roman" w:hAnsi="Times New Roman"/>
          <w:sz w:val="24"/>
          <w:szCs w:val="24"/>
        </w:rPr>
        <w:t>Sehingga biaya variabel produksi olahan cokelat industri Choco Craft yaitu sebesar Rp. 3.503.800.</w:t>
      </w:r>
      <w:proofErr w:type="gramEnd"/>
      <w:r>
        <w:rPr>
          <w:rFonts w:ascii="Times New Roman" w:hAnsi="Times New Roman"/>
          <w:sz w:val="24"/>
          <w:szCs w:val="24"/>
        </w:rPr>
        <w:t xml:space="preserve"> Untuk menentukan biaya total produksi dapat ditentukan dengan menjumlahkan biaya tetap dan biaya tidak tetap/biaya variabel seperti yang terlihat pada Tabel </w:t>
      </w:r>
      <w:r>
        <w:rPr>
          <w:rFonts w:ascii="Times New Roman" w:hAnsi="Times New Roman" w:cs="Times New Roman"/>
          <w:sz w:val="24"/>
          <w:szCs w:val="24"/>
        </w:rPr>
        <w:t>4</w:t>
      </w:r>
      <w:r w:rsidRPr="00626BDB">
        <w:rPr>
          <w:rFonts w:ascii="Times New Roman" w:hAnsi="Times New Roman" w:cs="Times New Roman"/>
          <w:sz w:val="24"/>
          <w:szCs w:val="24"/>
        </w:rPr>
        <w:t>.</w:t>
      </w:r>
    </w:p>
    <w:p w:rsidR="00F1390A" w:rsidRDefault="00F1390A" w:rsidP="003C5CDA">
      <w:pPr>
        <w:spacing w:after="0" w:line="238" w:lineRule="auto"/>
        <w:ind w:firstLine="709"/>
        <w:jc w:val="both"/>
        <w:rPr>
          <w:rFonts w:ascii="Times New Roman" w:hAnsi="Times New Roman"/>
          <w:sz w:val="24"/>
          <w:szCs w:val="24"/>
          <w:lang w:val="id-ID"/>
        </w:rPr>
      </w:pPr>
      <w:proofErr w:type="gramStart"/>
      <w:r>
        <w:rPr>
          <w:rFonts w:ascii="Times New Roman" w:hAnsi="Times New Roman"/>
          <w:sz w:val="24"/>
          <w:szCs w:val="24"/>
        </w:rPr>
        <w:t>Tabel 4.</w:t>
      </w:r>
      <w:proofErr w:type="gramEnd"/>
      <w:r>
        <w:rPr>
          <w:rFonts w:ascii="Times New Roman" w:hAnsi="Times New Roman"/>
          <w:sz w:val="24"/>
          <w:szCs w:val="24"/>
        </w:rPr>
        <w:t xml:space="preserve"> </w:t>
      </w:r>
      <w:r w:rsidRPr="00554710">
        <w:rPr>
          <w:rFonts w:ascii="Times New Roman" w:hAnsi="Times New Roman"/>
          <w:sz w:val="24"/>
          <w:szCs w:val="24"/>
        </w:rPr>
        <w:t xml:space="preserve">menunjukkan bahwa penggunaan seluruh biaya dalam kegiatan produksi olahan cokelat  pada industri rumah tangga Choco Craft  terdiri dari biaya tetap sebesar Rp 196.000 ditambah biaya penyusutan Rp. 229.250 dan biaya variabel sebesar Rp 3503.800. Hal ini menunjukkan, pengunanaan biaya total poduksi olahan cokelat yang dikeluarkan oleh industri rumah tangga Choco </w:t>
      </w:r>
      <w:proofErr w:type="gramStart"/>
      <w:r w:rsidRPr="00554710">
        <w:rPr>
          <w:rFonts w:ascii="Times New Roman" w:hAnsi="Times New Roman"/>
          <w:sz w:val="24"/>
          <w:szCs w:val="24"/>
        </w:rPr>
        <w:t>Craft  pada</w:t>
      </w:r>
      <w:proofErr w:type="gramEnd"/>
      <w:r w:rsidRPr="00554710">
        <w:rPr>
          <w:rFonts w:ascii="Times New Roman" w:hAnsi="Times New Roman"/>
          <w:sz w:val="24"/>
          <w:szCs w:val="24"/>
        </w:rPr>
        <w:t xml:space="preserve"> setiap bulannya adalah sebesar </w:t>
      </w:r>
      <w:r>
        <w:rPr>
          <w:rFonts w:ascii="Times New Roman" w:hAnsi="Times New Roman"/>
          <w:sz w:val="24"/>
          <w:szCs w:val="24"/>
          <w:lang w:val="id-ID"/>
        </w:rPr>
        <w:t xml:space="preserve">       </w:t>
      </w:r>
      <w:r w:rsidRPr="00554710">
        <w:rPr>
          <w:rFonts w:ascii="Times New Roman" w:hAnsi="Times New Roman"/>
          <w:sz w:val="24"/>
          <w:szCs w:val="24"/>
        </w:rPr>
        <w:t xml:space="preserve">Rp. 3.929.050. </w:t>
      </w:r>
      <w:proofErr w:type="gramStart"/>
      <w:r w:rsidRPr="00554710">
        <w:rPr>
          <w:rFonts w:ascii="Times New Roman" w:hAnsi="Times New Roman"/>
          <w:sz w:val="24"/>
          <w:szCs w:val="24"/>
        </w:rPr>
        <w:t>Jadi biaya total (TC) yang dikeluarkan oleh pihak industri olahan cokelat Choco Craft pada setiap bulannya sebesar Rp. 3.929.050.</w:t>
      </w:r>
      <w:proofErr w:type="gramEnd"/>
    </w:p>
    <w:p w:rsidR="003C5CDA" w:rsidRDefault="003C5CDA" w:rsidP="007A5443">
      <w:pPr>
        <w:tabs>
          <w:tab w:val="left" w:pos="567"/>
        </w:tabs>
        <w:spacing w:before="120" w:after="120" w:line="238" w:lineRule="auto"/>
        <w:jc w:val="both"/>
        <w:rPr>
          <w:rFonts w:ascii="Times New Roman" w:hAnsi="Times New Roman" w:cs="Times New Roman"/>
          <w:sz w:val="24"/>
          <w:szCs w:val="24"/>
          <w:lang w:val="id-ID"/>
        </w:rPr>
      </w:pPr>
      <w:proofErr w:type="gramStart"/>
      <w:r w:rsidRPr="00DA2077">
        <w:rPr>
          <w:rFonts w:ascii="Times New Roman" w:hAnsi="Times New Roman" w:cs="Times New Roman"/>
          <w:b/>
          <w:sz w:val="24"/>
          <w:szCs w:val="24"/>
        </w:rPr>
        <w:t>Pendapatan</w:t>
      </w:r>
      <w:r>
        <w:rPr>
          <w:rFonts w:ascii="Times New Roman" w:hAnsi="Times New Roman" w:cs="Times New Roman"/>
          <w:b/>
          <w:sz w:val="24"/>
          <w:szCs w:val="24"/>
          <w:lang w:val="id-ID"/>
        </w:rPr>
        <w:t>.</w:t>
      </w:r>
      <w:proofErr w:type="gramEnd"/>
      <w:r>
        <w:rPr>
          <w:rFonts w:ascii="Times New Roman" w:hAnsi="Times New Roman" w:cs="Times New Roman"/>
          <w:b/>
          <w:sz w:val="24"/>
          <w:szCs w:val="24"/>
          <w:lang w:val="id-ID"/>
        </w:rPr>
        <w:t xml:space="preserve"> </w:t>
      </w:r>
      <w:r>
        <w:rPr>
          <w:rFonts w:ascii="Times New Roman" w:hAnsi="Times New Roman" w:cs="Times New Roman"/>
          <w:sz w:val="24"/>
          <w:szCs w:val="24"/>
        </w:rPr>
        <w:t>P</w:t>
      </w:r>
      <w:r w:rsidRPr="0048478F">
        <w:rPr>
          <w:rFonts w:ascii="Times New Roman" w:hAnsi="Times New Roman" w:cs="Times New Roman"/>
          <w:sz w:val="24"/>
          <w:szCs w:val="24"/>
        </w:rPr>
        <w:t>endapatan industri rumah tangga olahan cokelat Choco Craft setiap bulannya dapat diperoleh dengan mencari selisih antara total penerimaan usaha dengan total biaya produksi.  Sehingga, pendapatan usaha aneka olahan cokelat adalah selisih antara penerimaan dan semua biaya, deng</w:t>
      </w:r>
      <w:r>
        <w:rPr>
          <w:rFonts w:ascii="Times New Roman" w:hAnsi="Times New Roman" w:cs="Times New Roman"/>
          <w:sz w:val="24"/>
          <w:szCs w:val="24"/>
        </w:rPr>
        <w:t>an menggunakan formulasi (Yantu</w:t>
      </w:r>
      <w:r w:rsidRPr="0048478F">
        <w:rPr>
          <w:rFonts w:ascii="Times New Roman" w:hAnsi="Times New Roman" w:cs="Times New Roman"/>
          <w:sz w:val="24"/>
          <w:szCs w:val="24"/>
        </w:rPr>
        <w:t xml:space="preserve">, 2012), maka diperoleh pendapatan (π) atau keuntungan usaha industri olahan cokelat Choco Craft yaitu: </w:t>
      </w:r>
    </w:p>
    <w:p w:rsidR="003C5CDA" w:rsidRPr="002B0B7E" w:rsidRDefault="003C5CDA" w:rsidP="007A5443">
      <w:pPr>
        <w:tabs>
          <w:tab w:val="left" w:pos="567"/>
        </w:tabs>
        <w:spacing w:after="0" w:line="240" w:lineRule="auto"/>
        <w:jc w:val="both"/>
        <w:rPr>
          <w:rFonts w:ascii="Times New Roman" w:hAnsi="Times New Roman" w:cs="Times New Roman"/>
          <w:b/>
          <w:sz w:val="24"/>
          <w:szCs w:val="24"/>
          <w:lang w:val="id-ID"/>
        </w:rPr>
      </w:pPr>
      <w:r w:rsidRPr="002B0B7E">
        <w:rPr>
          <w:rFonts w:ascii="Times New Roman" w:hAnsi="Times New Roman" w:cs="Times New Roman"/>
          <w:b/>
          <w:sz w:val="24"/>
          <w:szCs w:val="24"/>
        </w:rPr>
        <w:t xml:space="preserve">π </w:t>
      </w:r>
      <w:r w:rsidR="007A5443" w:rsidRPr="002B0B7E">
        <w:rPr>
          <w:rFonts w:ascii="Times New Roman" w:hAnsi="Times New Roman" w:cs="Times New Roman"/>
          <w:b/>
          <w:sz w:val="24"/>
          <w:szCs w:val="24"/>
          <w:lang w:val="id-ID"/>
        </w:rPr>
        <w:tab/>
      </w:r>
      <w:r w:rsidRPr="002B0B7E">
        <w:rPr>
          <w:rFonts w:ascii="Times New Roman" w:hAnsi="Times New Roman" w:cs="Times New Roman"/>
          <w:b/>
          <w:sz w:val="24"/>
          <w:szCs w:val="24"/>
        </w:rPr>
        <w:t xml:space="preserve">= TR – TC </w:t>
      </w:r>
    </w:p>
    <w:p w:rsidR="003C5CDA" w:rsidRPr="002B0B7E" w:rsidRDefault="007A5443" w:rsidP="007A5443">
      <w:pPr>
        <w:tabs>
          <w:tab w:val="left" w:pos="567"/>
        </w:tabs>
        <w:spacing w:after="0" w:line="240" w:lineRule="auto"/>
        <w:jc w:val="both"/>
        <w:rPr>
          <w:rFonts w:ascii="Times New Roman" w:hAnsi="Times New Roman" w:cs="Times New Roman"/>
          <w:b/>
          <w:sz w:val="24"/>
          <w:szCs w:val="24"/>
          <w:lang w:val="id-ID"/>
        </w:rPr>
      </w:pPr>
      <w:r w:rsidRPr="002B0B7E">
        <w:rPr>
          <w:rFonts w:ascii="Times New Roman" w:hAnsi="Times New Roman" w:cs="Times New Roman"/>
          <w:b/>
          <w:sz w:val="24"/>
          <w:szCs w:val="24"/>
          <w:lang w:val="id-ID"/>
        </w:rPr>
        <w:tab/>
      </w:r>
      <w:r w:rsidR="003C5CDA" w:rsidRPr="002B0B7E">
        <w:rPr>
          <w:rFonts w:ascii="Times New Roman" w:hAnsi="Times New Roman" w:cs="Times New Roman"/>
          <w:b/>
          <w:sz w:val="24"/>
          <w:szCs w:val="24"/>
        </w:rPr>
        <w:t xml:space="preserve">= Rp. 5.030.000 – Rp 3.929.050 </w:t>
      </w:r>
    </w:p>
    <w:p w:rsidR="003C5CDA" w:rsidRPr="002B0B7E" w:rsidRDefault="007A5443" w:rsidP="007A5443">
      <w:pPr>
        <w:tabs>
          <w:tab w:val="left" w:pos="567"/>
        </w:tabs>
        <w:spacing w:after="0" w:line="240" w:lineRule="auto"/>
        <w:jc w:val="both"/>
        <w:rPr>
          <w:rFonts w:ascii="Times New Roman" w:hAnsi="Times New Roman" w:cs="Times New Roman"/>
          <w:b/>
          <w:sz w:val="24"/>
          <w:szCs w:val="24"/>
          <w:lang w:val="id-ID"/>
        </w:rPr>
      </w:pPr>
      <w:r w:rsidRPr="002B0B7E">
        <w:rPr>
          <w:rFonts w:ascii="Times New Roman" w:hAnsi="Times New Roman" w:cs="Times New Roman"/>
          <w:b/>
          <w:sz w:val="24"/>
          <w:szCs w:val="24"/>
          <w:lang w:val="id-ID"/>
        </w:rPr>
        <w:tab/>
      </w:r>
      <w:r w:rsidR="003C5CDA" w:rsidRPr="002B0B7E">
        <w:rPr>
          <w:rFonts w:ascii="Times New Roman" w:hAnsi="Times New Roman" w:cs="Times New Roman"/>
          <w:b/>
          <w:sz w:val="24"/>
          <w:szCs w:val="24"/>
        </w:rPr>
        <w:t>= Rp.1.100.950.</w:t>
      </w:r>
    </w:p>
    <w:p w:rsidR="007A5443" w:rsidRDefault="007A5443" w:rsidP="007A5443">
      <w:pPr>
        <w:tabs>
          <w:tab w:val="left" w:pos="567"/>
        </w:tabs>
        <w:spacing w:before="120" w:after="0" w:line="240" w:lineRule="auto"/>
        <w:ind w:firstLine="709"/>
        <w:jc w:val="both"/>
        <w:rPr>
          <w:rFonts w:ascii="Times New Roman" w:hAnsi="Times New Roman" w:cs="Times New Roman"/>
          <w:sz w:val="24"/>
          <w:szCs w:val="24"/>
          <w:lang w:val="id-ID"/>
        </w:rPr>
      </w:pPr>
      <w:r w:rsidRPr="00A83767">
        <w:rPr>
          <w:rFonts w:ascii="Times New Roman" w:hAnsi="Times New Roman" w:cs="Times New Roman"/>
          <w:sz w:val="24"/>
          <w:szCs w:val="24"/>
        </w:rPr>
        <w:t xml:space="preserve">Hal ini menunjukkan bahwa keuntungan yang diperoleh usaha industri olahan cokelat Choco Craft yang dipimpin oleh Ibu A </w:t>
      </w:r>
      <w:proofErr w:type="gramStart"/>
      <w:r w:rsidRPr="00A83767">
        <w:rPr>
          <w:rFonts w:ascii="Times New Roman" w:hAnsi="Times New Roman" w:cs="Times New Roman"/>
          <w:sz w:val="24"/>
          <w:szCs w:val="24"/>
        </w:rPr>
        <w:t>Dwi</w:t>
      </w:r>
      <w:proofErr w:type="gramEnd"/>
      <w:r w:rsidRPr="00A83767">
        <w:rPr>
          <w:rFonts w:ascii="Times New Roman" w:hAnsi="Times New Roman" w:cs="Times New Roman"/>
          <w:sz w:val="24"/>
          <w:szCs w:val="24"/>
        </w:rPr>
        <w:t xml:space="preserve"> Sartika Rahim, SP sebesar Rp. 1.100.950. </w:t>
      </w:r>
      <w:proofErr w:type="gramStart"/>
      <w:r w:rsidRPr="00A83767">
        <w:rPr>
          <w:rFonts w:ascii="Times New Roman" w:hAnsi="Times New Roman" w:cs="Times New Roman"/>
          <w:sz w:val="24"/>
          <w:szCs w:val="24"/>
        </w:rPr>
        <w:t>perbulannya</w:t>
      </w:r>
      <w:proofErr w:type="gramEnd"/>
      <w:r w:rsidRPr="00A83767">
        <w:rPr>
          <w:rFonts w:ascii="Times New Roman" w:hAnsi="Times New Roman" w:cs="Times New Roman"/>
          <w:sz w:val="24"/>
          <w:szCs w:val="24"/>
        </w:rPr>
        <w:t xml:space="preserve">. </w:t>
      </w:r>
    </w:p>
    <w:p w:rsidR="007A5443" w:rsidRDefault="007A5443" w:rsidP="007A5443">
      <w:pPr>
        <w:tabs>
          <w:tab w:val="left" w:pos="540"/>
        </w:tabs>
        <w:spacing w:after="0" w:line="240" w:lineRule="auto"/>
        <w:ind w:firstLine="709"/>
        <w:jc w:val="both"/>
        <w:rPr>
          <w:rFonts w:ascii="Times New Roman" w:eastAsia="Times New Roman" w:hAnsi="Times New Roman"/>
          <w:sz w:val="24"/>
          <w:szCs w:val="24"/>
          <w:lang w:val="id-ID"/>
        </w:rPr>
      </w:pPr>
      <w:proofErr w:type="gramStart"/>
      <w:r>
        <w:rPr>
          <w:rFonts w:ascii="Times New Roman" w:eastAsia="Times New Roman" w:hAnsi="Times New Roman"/>
          <w:sz w:val="24"/>
          <w:szCs w:val="24"/>
        </w:rPr>
        <w:t>Harga yang ditetapkan perusahaan pada umumnya disesuaikan dengan strategi perusahaan secara keseluruhan dalam menghadapi situasi dan kondisi yang selalu berubah, sehingga harga jual mempunyai dampak langsung terhadap besarnya keuntungan perusahaan, volume penjualan dan bentuk pasar perusahaan.</w:t>
      </w:r>
      <w:proofErr w:type="gramEnd"/>
      <w:r>
        <w:rPr>
          <w:rFonts w:ascii="Times New Roman" w:eastAsia="Times New Roman" w:hAnsi="Times New Roman"/>
          <w:sz w:val="24"/>
          <w:szCs w:val="24"/>
        </w:rPr>
        <w:t xml:space="preserve"> Besar keuntungan yang diterima perusahaan adalah selisih antara penerimaan dengan total biaya yang keluar dalam proses produksi (Sofyan, 2000).</w:t>
      </w:r>
    </w:p>
    <w:p w:rsidR="00E36F42" w:rsidRPr="00E36F42" w:rsidRDefault="00E36F42" w:rsidP="00E36F42">
      <w:pPr>
        <w:tabs>
          <w:tab w:val="left" w:pos="540"/>
        </w:tabs>
        <w:spacing w:after="0" w:line="240" w:lineRule="auto"/>
        <w:ind w:firstLine="709"/>
        <w:jc w:val="both"/>
        <w:rPr>
          <w:rFonts w:ascii="Times New Roman" w:eastAsia="Times New Roman" w:hAnsi="Times New Roman"/>
          <w:sz w:val="24"/>
          <w:szCs w:val="24"/>
        </w:rPr>
      </w:pPr>
      <w:r w:rsidRPr="00E36F42">
        <w:rPr>
          <w:rFonts w:ascii="Times New Roman" w:hAnsi="Times New Roman" w:cs="Times New Roman"/>
          <w:sz w:val="24"/>
          <w:szCs w:val="24"/>
        </w:rPr>
        <w:t xml:space="preserve">Pendapatan tersebut didukung </w:t>
      </w:r>
      <w:r>
        <w:rPr>
          <w:rFonts w:ascii="Times New Roman" w:hAnsi="Times New Roman" w:cs="Times New Roman"/>
          <w:sz w:val="24"/>
          <w:szCs w:val="24"/>
          <w:lang w:val="id-ID"/>
        </w:rPr>
        <w:t xml:space="preserve">    </w:t>
      </w:r>
      <w:r w:rsidRPr="00E36F42">
        <w:rPr>
          <w:rFonts w:ascii="Times New Roman" w:hAnsi="Times New Roman" w:cs="Times New Roman"/>
          <w:sz w:val="24"/>
          <w:szCs w:val="24"/>
        </w:rPr>
        <w:t>oleh (Mansur</w:t>
      </w:r>
      <w:proofErr w:type="gramStart"/>
      <w:r w:rsidRPr="00E36F42">
        <w:rPr>
          <w:rFonts w:ascii="Times New Roman" w:hAnsi="Times New Roman" w:cs="Times New Roman"/>
          <w:sz w:val="24"/>
          <w:szCs w:val="24"/>
        </w:rPr>
        <w:t>,2014</w:t>
      </w:r>
      <w:proofErr w:type="gramEnd"/>
      <w:r w:rsidRPr="00E36F42">
        <w:rPr>
          <w:rFonts w:ascii="Times New Roman" w:hAnsi="Times New Roman" w:cs="Times New Roman"/>
          <w:sz w:val="24"/>
          <w:szCs w:val="24"/>
        </w:rPr>
        <w:t xml:space="preserve">), menunjukkan bahwa pendapatan produk olahan cokelat pada </w:t>
      </w:r>
      <w:r w:rsidRPr="00E36F42">
        <w:rPr>
          <w:rFonts w:ascii="Times New Roman" w:hAnsi="Times New Roman" w:cs="Times New Roman"/>
          <w:spacing w:val="-4"/>
          <w:sz w:val="24"/>
          <w:szCs w:val="24"/>
        </w:rPr>
        <w:t>industri Sa’adah Agency yaitu Rp 6.710.625</w:t>
      </w:r>
      <w:r w:rsidRPr="00E36F42">
        <w:rPr>
          <w:rFonts w:ascii="Times New Roman" w:hAnsi="Times New Roman" w:cs="Times New Roman"/>
          <w:sz w:val="24"/>
          <w:szCs w:val="24"/>
        </w:rPr>
        <w:t xml:space="preserve"> perbulannya. </w:t>
      </w:r>
      <w:proofErr w:type="gramStart"/>
      <w:r w:rsidRPr="00E36F42">
        <w:rPr>
          <w:rFonts w:ascii="Times New Roman" w:hAnsi="Times New Roman" w:cs="Times New Roman"/>
          <w:sz w:val="24"/>
          <w:szCs w:val="24"/>
        </w:rPr>
        <w:t>Pendapatan industri Sa’adah Agency lebih tinggi dibanding dengan industri Choco Craft, karena jumlah produksi olahan cokelat pada industri Sa’adah Agency lebih banyak daripada industri Choco Craft.</w:t>
      </w:r>
      <w:proofErr w:type="gramEnd"/>
    </w:p>
    <w:p w:rsidR="00E36F42" w:rsidRDefault="00E36F42" w:rsidP="00E36F42">
      <w:pPr>
        <w:spacing w:after="0" w:line="240" w:lineRule="auto"/>
        <w:jc w:val="both"/>
        <w:rPr>
          <w:rFonts w:ascii="Times New Roman" w:eastAsia="Times New Roman" w:hAnsi="Times New Roman"/>
          <w:sz w:val="24"/>
          <w:szCs w:val="24"/>
          <w:lang w:val="id-ID"/>
        </w:rPr>
      </w:pPr>
    </w:p>
    <w:p w:rsidR="00F1390A" w:rsidRPr="00F1390A" w:rsidRDefault="00C649EF" w:rsidP="00E36F42">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zh-TW"/>
        </w:rPr>
        <w:pict>
          <v:shape id="_x0000_s1029" type="#_x0000_t202" style="position:absolute;left:0;text-align:left;margin-left:0;margin-top:9.8pt;width:227.2pt;height:204.8pt;z-index:251666432;mso-position-horizontal:center;mso-width-relative:margin;mso-height-relative:margin" filled="f" stroked="f">
            <v:textbox>
              <w:txbxContent>
                <w:p w:rsidR="003C5CDA" w:rsidRPr="003C5CDA" w:rsidRDefault="003C5CDA" w:rsidP="003C5CDA">
                  <w:pPr>
                    <w:spacing w:after="120" w:line="240" w:lineRule="auto"/>
                    <w:ind w:left="1106" w:hanging="1092"/>
                    <w:jc w:val="both"/>
                    <w:rPr>
                      <w:rFonts w:ascii="Times New Roman" w:hAnsi="Times New Roman" w:cs="Times New Roman"/>
                      <w:sz w:val="24"/>
                      <w:szCs w:val="24"/>
                      <w:lang w:val="id-ID"/>
                    </w:rPr>
                  </w:pPr>
                  <w:proofErr w:type="gramStart"/>
                  <w:r w:rsidRPr="00626BDB">
                    <w:rPr>
                      <w:rFonts w:ascii="Times New Roman" w:hAnsi="Times New Roman" w:cs="Times New Roman"/>
                      <w:sz w:val="24"/>
                      <w:szCs w:val="24"/>
                    </w:rPr>
                    <w:t xml:space="preserve">Tabel </w:t>
                  </w:r>
                  <w:r>
                    <w:rPr>
                      <w:rFonts w:ascii="Times New Roman" w:hAnsi="Times New Roman" w:cs="Times New Roman"/>
                      <w:sz w:val="24"/>
                      <w:szCs w:val="24"/>
                    </w:rPr>
                    <w:t>4</w:t>
                  </w:r>
                  <w:r w:rsidRPr="00626BDB">
                    <w:rPr>
                      <w:rFonts w:ascii="Times New Roman" w:hAnsi="Times New Roman" w:cs="Times New Roman"/>
                      <w:sz w:val="24"/>
                      <w:szCs w:val="24"/>
                    </w:rPr>
                    <w:t>.</w:t>
                  </w:r>
                  <w:proofErr w:type="gramEnd"/>
                  <w:r w:rsidRPr="00626BDB">
                    <w:rPr>
                      <w:rFonts w:ascii="Times New Roman" w:hAnsi="Times New Roman" w:cs="Times New Roman"/>
                      <w:sz w:val="24"/>
                      <w:szCs w:val="24"/>
                    </w:rPr>
                    <w:t xml:space="preserve"> </w:t>
                  </w:r>
                  <w:proofErr w:type="gramStart"/>
                  <w:r w:rsidRPr="00626BDB">
                    <w:rPr>
                      <w:rFonts w:ascii="Times New Roman" w:hAnsi="Times New Roman" w:cs="Times New Roman"/>
                      <w:sz w:val="24"/>
                      <w:szCs w:val="24"/>
                    </w:rPr>
                    <w:t>Biaya Total Produksi Olahan Cokelat pada Ind</w:t>
                  </w:r>
                  <w:r>
                    <w:rPr>
                      <w:rFonts w:ascii="Times New Roman" w:hAnsi="Times New Roman" w:cs="Times New Roman"/>
                      <w:sz w:val="24"/>
                      <w:szCs w:val="24"/>
                    </w:rPr>
                    <w:t>u</w:t>
                  </w:r>
                  <w:r w:rsidRPr="00626BDB">
                    <w:rPr>
                      <w:rFonts w:ascii="Times New Roman" w:hAnsi="Times New Roman" w:cs="Times New Roman"/>
                      <w:sz w:val="24"/>
                      <w:szCs w:val="24"/>
                    </w:rPr>
                    <w:t>stri Rumah Tangga Choco Craft pada Setiap Bulan.</w:t>
                  </w:r>
                  <w:proofErr w:type="gramEnd"/>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56"/>
                    <w:gridCol w:w="1961"/>
                    <w:gridCol w:w="1736"/>
                  </w:tblGrid>
                  <w:tr w:rsidR="003C5CDA" w:rsidRPr="00554710" w:rsidTr="00E36F42">
                    <w:trPr>
                      <w:trHeight w:val="617"/>
                    </w:trPr>
                    <w:tc>
                      <w:tcPr>
                        <w:tcW w:w="556" w:type="dxa"/>
                        <w:tcBorders>
                          <w:bottom w:val="single" w:sz="4" w:space="0" w:color="auto"/>
                        </w:tcBorders>
                        <w:vAlign w:val="center"/>
                      </w:tcPr>
                      <w:p w:rsidR="003C5CDA" w:rsidRPr="003C5CDA" w:rsidRDefault="003C5CDA" w:rsidP="00E36F42">
                        <w:pPr>
                          <w:spacing w:line="276" w:lineRule="auto"/>
                          <w:jc w:val="center"/>
                          <w:rPr>
                            <w:rFonts w:ascii="Times New Roman" w:hAnsi="Times New Roman"/>
                            <w:szCs w:val="24"/>
                          </w:rPr>
                        </w:pPr>
                        <w:r w:rsidRPr="003C5CDA">
                          <w:rPr>
                            <w:rFonts w:ascii="Times New Roman" w:hAnsi="Times New Roman"/>
                            <w:szCs w:val="24"/>
                          </w:rPr>
                          <w:t>No</w:t>
                        </w:r>
                      </w:p>
                    </w:tc>
                    <w:tc>
                      <w:tcPr>
                        <w:tcW w:w="1961" w:type="dxa"/>
                        <w:tcBorders>
                          <w:bottom w:val="single" w:sz="4" w:space="0" w:color="auto"/>
                        </w:tcBorders>
                        <w:vAlign w:val="center"/>
                      </w:tcPr>
                      <w:p w:rsidR="003C5CDA" w:rsidRPr="003C5CDA" w:rsidRDefault="003C5CDA" w:rsidP="00E36F42">
                        <w:pPr>
                          <w:spacing w:line="276" w:lineRule="auto"/>
                          <w:jc w:val="center"/>
                          <w:rPr>
                            <w:rFonts w:ascii="Times New Roman" w:hAnsi="Times New Roman"/>
                            <w:szCs w:val="24"/>
                          </w:rPr>
                        </w:pPr>
                        <w:r w:rsidRPr="003C5CDA">
                          <w:rPr>
                            <w:rFonts w:ascii="Times New Roman" w:hAnsi="Times New Roman"/>
                            <w:szCs w:val="24"/>
                          </w:rPr>
                          <w:t>Jenis Biaya</w:t>
                        </w:r>
                      </w:p>
                    </w:tc>
                    <w:tc>
                      <w:tcPr>
                        <w:tcW w:w="1736" w:type="dxa"/>
                        <w:tcBorders>
                          <w:bottom w:val="single" w:sz="4" w:space="0" w:color="auto"/>
                        </w:tcBorders>
                        <w:vAlign w:val="center"/>
                      </w:tcPr>
                      <w:p w:rsidR="003C5CDA" w:rsidRPr="003C5CDA" w:rsidRDefault="003C5CDA" w:rsidP="00E36F42">
                        <w:pPr>
                          <w:spacing w:line="276" w:lineRule="auto"/>
                          <w:jc w:val="center"/>
                          <w:rPr>
                            <w:rFonts w:ascii="Times New Roman" w:hAnsi="Times New Roman"/>
                            <w:szCs w:val="24"/>
                          </w:rPr>
                        </w:pPr>
                        <w:r w:rsidRPr="003C5CDA">
                          <w:rPr>
                            <w:rFonts w:ascii="Times New Roman" w:hAnsi="Times New Roman"/>
                            <w:szCs w:val="24"/>
                          </w:rPr>
                          <w:t>Nilai (Rp)</w:t>
                        </w:r>
                      </w:p>
                    </w:tc>
                  </w:tr>
                  <w:tr w:rsidR="003C5CDA" w:rsidRPr="00554710" w:rsidTr="00E36F42">
                    <w:trPr>
                      <w:trHeight w:val="413"/>
                    </w:trPr>
                    <w:tc>
                      <w:tcPr>
                        <w:tcW w:w="556" w:type="dxa"/>
                        <w:tcBorders>
                          <w:bottom w:val="nil"/>
                        </w:tcBorders>
                        <w:vAlign w:val="center"/>
                      </w:tcPr>
                      <w:p w:rsidR="003C5CDA" w:rsidRPr="003C5CDA" w:rsidRDefault="003C5CDA" w:rsidP="00E36F42">
                        <w:pPr>
                          <w:spacing w:line="276" w:lineRule="auto"/>
                          <w:jc w:val="center"/>
                          <w:rPr>
                            <w:rFonts w:ascii="Times New Roman" w:hAnsi="Times New Roman"/>
                            <w:szCs w:val="24"/>
                          </w:rPr>
                        </w:pPr>
                        <w:r w:rsidRPr="003C5CDA">
                          <w:rPr>
                            <w:rFonts w:ascii="Times New Roman" w:hAnsi="Times New Roman"/>
                            <w:szCs w:val="24"/>
                          </w:rPr>
                          <w:t>1</w:t>
                        </w:r>
                      </w:p>
                    </w:tc>
                    <w:tc>
                      <w:tcPr>
                        <w:tcW w:w="1961" w:type="dxa"/>
                        <w:tcBorders>
                          <w:bottom w:val="nil"/>
                        </w:tcBorders>
                        <w:vAlign w:val="center"/>
                      </w:tcPr>
                      <w:p w:rsidR="003C5CDA" w:rsidRPr="003C5CDA" w:rsidRDefault="003C5CDA" w:rsidP="00E36F42">
                        <w:pPr>
                          <w:spacing w:line="276" w:lineRule="auto"/>
                          <w:rPr>
                            <w:rFonts w:ascii="Times New Roman" w:hAnsi="Times New Roman"/>
                            <w:szCs w:val="24"/>
                          </w:rPr>
                        </w:pPr>
                        <w:r w:rsidRPr="003C5CDA">
                          <w:rPr>
                            <w:rFonts w:ascii="Times New Roman" w:hAnsi="Times New Roman"/>
                            <w:szCs w:val="24"/>
                          </w:rPr>
                          <w:t>Biaya tetap</w:t>
                        </w:r>
                      </w:p>
                    </w:tc>
                    <w:tc>
                      <w:tcPr>
                        <w:tcW w:w="1736" w:type="dxa"/>
                        <w:tcBorders>
                          <w:bottom w:val="nil"/>
                        </w:tcBorders>
                        <w:vAlign w:val="center"/>
                      </w:tcPr>
                      <w:p w:rsidR="003C5CDA" w:rsidRPr="003C5CDA" w:rsidRDefault="003C5CDA" w:rsidP="00E36F42">
                        <w:pPr>
                          <w:spacing w:line="276" w:lineRule="auto"/>
                          <w:jc w:val="right"/>
                          <w:rPr>
                            <w:rFonts w:ascii="Times New Roman" w:hAnsi="Times New Roman"/>
                            <w:szCs w:val="24"/>
                          </w:rPr>
                        </w:pPr>
                        <w:r w:rsidRPr="003C5CDA">
                          <w:rPr>
                            <w:rFonts w:ascii="Times New Roman" w:hAnsi="Times New Roman"/>
                            <w:szCs w:val="24"/>
                          </w:rPr>
                          <w:t>196.000</w:t>
                        </w:r>
                      </w:p>
                    </w:tc>
                  </w:tr>
                  <w:tr w:rsidR="003C5CDA" w:rsidRPr="00554710" w:rsidTr="00E36F42">
                    <w:trPr>
                      <w:trHeight w:val="430"/>
                    </w:trPr>
                    <w:tc>
                      <w:tcPr>
                        <w:tcW w:w="556" w:type="dxa"/>
                        <w:tcBorders>
                          <w:top w:val="nil"/>
                        </w:tcBorders>
                        <w:vAlign w:val="center"/>
                      </w:tcPr>
                      <w:p w:rsidR="003C5CDA" w:rsidRPr="003C5CDA" w:rsidRDefault="003C5CDA" w:rsidP="00E36F42">
                        <w:pPr>
                          <w:spacing w:line="276" w:lineRule="auto"/>
                          <w:jc w:val="center"/>
                          <w:rPr>
                            <w:rFonts w:ascii="Times New Roman" w:hAnsi="Times New Roman"/>
                            <w:szCs w:val="24"/>
                          </w:rPr>
                        </w:pPr>
                        <w:r w:rsidRPr="003C5CDA">
                          <w:rPr>
                            <w:rFonts w:ascii="Times New Roman" w:hAnsi="Times New Roman"/>
                            <w:szCs w:val="24"/>
                          </w:rPr>
                          <w:t>2</w:t>
                        </w:r>
                      </w:p>
                    </w:tc>
                    <w:tc>
                      <w:tcPr>
                        <w:tcW w:w="1961" w:type="dxa"/>
                        <w:tcBorders>
                          <w:top w:val="nil"/>
                        </w:tcBorders>
                        <w:vAlign w:val="center"/>
                      </w:tcPr>
                      <w:p w:rsidR="003C5CDA" w:rsidRPr="003C5CDA" w:rsidRDefault="003C5CDA" w:rsidP="00E36F42">
                        <w:pPr>
                          <w:spacing w:line="276" w:lineRule="auto"/>
                          <w:rPr>
                            <w:rFonts w:ascii="Times New Roman" w:hAnsi="Times New Roman"/>
                            <w:szCs w:val="24"/>
                          </w:rPr>
                        </w:pPr>
                        <w:r w:rsidRPr="003C5CDA">
                          <w:rPr>
                            <w:rFonts w:ascii="Times New Roman" w:hAnsi="Times New Roman"/>
                            <w:szCs w:val="24"/>
                          </w:rPr>
                          <w:t>Biaya variabel</w:t>
                        </w:r>
                      </w:p>
                    </w:tc>
                    <w:tc>
                      <w:tcPr>
                        <w:tcW w:w="1736" w:type="dxa"/>
                        <w:tcBorders>
                          <w:top w:val="nil"/>
                        </w:tcBorders>
                        <w:vAlign w:val="center"/>
                      </w:tcPr>
                      <w:p w:rsidR="003C5CDA" w:rsidRPr="003C5CDA" w:rsidRDefault="003C5CDA" w:rsidP="00E36F42">
                        <w:pPr>
                          <w:spacing w:line="276" w:lineRule="auto"/>
                          <w:jc w:val="right"/>
                          <w:rPr>
                            <w:rFonts w:ascii="Times New Roman" w:hAnsi="Times New Roman"/>
                            <w:szCs w:val="24"/>
                          </w:rPr>
                        </w:pPr>
                        <w:r w:rsidRPr="003C5CDA">
                          <w:rPr>
                            <w:rFonts w:ascii="Times New Roman" w:hAnsi="Times New Roman"/>
                            <w:szCs w:val="24"/>
                          </w:rPr>
                          <w:t>3.503.800</w:t>
                        </w:r>
                      </w:p>
                    </w:tc>
                  </w:tr>
                  <w:tr w:rsidR="003C5CDA" w:rsidRPr="00554710" w:rsidTr="00E36F42">
                    <w:trPr>
                      <w:trHeight w:val="412"/>
                    </w:trPr>
                    <w:tc>
                      <w:tcPr>
                        <w:tcW w:w="556" w:type="dxa"/>
                        <w:tcBorders>
                          <w:top w:val="nil"/>
                        </w:tcBorders>
                        <w:vAlign w:val="center"/>
                      </w:tcPr>
                      <w:p w:rsidR="003C5CDA" w:rsidRPr="003C5CDA" w:rsidRDefault="003C5CDA" w:rsidP="00E36F42">
                        <w:pPr>
                          <w:jc w:val="center"/>
                          <w:rPr>
                            <w:rFonts w:ascii="Times New Roman" w:hAnsi="Times New Roman"/>
                            <w:szCs w:val="24"/>
                          </w:rPr>
                        </w:pPr>
                        <w:r w:rsidRPr="003C5CDA">
                          <w:rPr>
                            <w:rFonts w:ascii="Times New Roman" w:hAnsi="Times New Roman"/>
                            <w:szCs w:val="24"/>
                          </w:rPr>
                          <w:t>3</w:t>
                        </w:r>
                      </w:p>
                    </w:tc>
                    <w:tc>
                      <w:tcPr>
                        <w:tcW w:w="1961" w:type="dxa"/>
                        <w:tcBorders>
                          <w:top w:val="nil"/>
                        </w:tcBorders>
                        <w:vAlign w:val="center"/>
                      </w:tcPr>
                      <w:p w:rsidR="003C5CDA" w:rsidRPr="003C5CDA" w:rsidRDefault="003C5CDA" w:rsidP="00E36F42">
                        <w:pPr>
                          <w:rPr>
                            <w:rFonts w:ascii="Times New Roman" w:hAnsi="Times New Roman"/>
                            <w:szCs w:val="24"/>
                          </w:rPr>
                        </w:pPr>
                        <w:r w:rsidRPr="003C5CDA">
                          <w:rPr>
                            <w:rFonts w:ascii="Times New Roman" w:hAnsi="Times New Roman"/>
                            <w:szCs w:val="24"/>
                          </w:rPr>
                          <w:t>Penyusutan</w:t>
                        </w:r>
                      </w:p>
                    </w:tc>
                    <w:tc>
                      <w:tcPr>
                        <w:tcW w:w="1736" w:type="dxa"/>
                        <w:tcBorders>
                          <w:top w:val="nil"/>
                        </w:tcBorders>
                        <w:vAlign w:val="center"/>
                      </w:tcPr>
                      <w:p w:rsidR="003C5CDA" w:rsidRPr="003C5CDA" w:rsidRDefault="003C5CDA" w:rsidP="00E36F42">
                        <w:pPr>
                          <w:jc w:val="right"/>
                          <w:rPr>
                            <w:rFonts w:ascii="Times New Roman" w:hAnsi="Times New Roman"/>
                            <w:szCs w:val="24"/>
                          </w:rPr>
                        </w:pPr>
                        <w:r w:rsidRPr="003C5CDA">
                          <w:rPr>
                            <w:rFonts w:ascii="Times New Roman" w:hAnsi="Times New Roman"/>
                            <w:szCs w:val="24"/>
                          </w:rPr>
                          <w:t>229.250</w:t>
                        </w:r>
                      </w:p>
                    </w:tc>
                  </w:tr>
                  <w:tr w:rsidR="003C5CDA" w:rsidRPr="00554710" w:rsidTr="00E36F42">
                    <w:trPr>
                      <w:trHeight w:val="418"/>
                    </w:trPr>
                    <w:tc>
                      <w:tcPr>
                        <w:tcW w:w="556" w:type="dxa"/>
                        <w:vAlign w:val="center"/>
                      </w:tcPr>
                      <w:p w:rsidR="003C5CDA" w:rsidRPr="003C5CDA" w:rsidRDefault="003C5CDA" w:rsidP="00E36F42">
                        <w:pPr>
                          <w:spacing w:line="276" w:lineRule="auto"/>
                          <w:jc w:val="center"/>
                          <w:rPr>
                            <w:rFonts w:ascii="Times New Roman" w:hAnsi="Times New Roman"/>
                            <w:szCs w:val="24"/>
                          </w:rPr>
                        </w:pPr>
                      </w:p>
                    </w:tc>
                    <w:tc>
                      <w:tcPr>
                        <w:tcW w:w="1961" w:type="dxa"/>
                        <w:vAlign w:val="center"/>
                      </w:tcPr>
                      <w:p w:rsidR="003C5CDA" w:rsidRPr="003C5CDA" w:rsidRDefault="003C5CDA" w:rsidP="00E36F42">
                        <w:pPr>
                          <w:spacing w:line="276" w:lineRule="auto"/>
                          <w:rPr>
                            <w:rFonts w:ascii="Times New Roman" w:hAnsi="Times New Roman"/>
                            <w:szCs w:val="24"/>
                          </w:rPr>
                        </w:pPr>
                        <w:r w:rsidRPr="003C5CDA">
                          <w:rPr>
                            <w:rFonts w:ascii="Times New Roman" w:hAnsi="Times New Roman"/>
                            <w:szCs w:val="24"/>
                          </w:rPr>
                          <w:t>Jumlah</w:t>
                        </w:r>
                      </w:p>
                    </w:tc>
                    <w:tc>
                      <w:tcPr>
                        <w:tcW w:w="1736" w:type="dxa"/>
                        <w:vAlign w:val="center"/>
                      </w:tcPr>
                      <w:p w:rsidR="003C5CDA" w:rsidRPr="003C5CDA" w:rsidRDefault="003C5CDA" w:rsidP="00E36F42">
                        <w:pPr>
                          <w:spacing w:line="276" w:lineRule="auto"/>
                          <w:jc w:val="right"/>
                          <w:rPr>
                            <w:rFonts w:ascii="Times New Roman" w:hAnsi="Times New Roman"/>
                            <w:szCs w:val="24"/>
                          </w:rPr>
                        </w:pPr>
                        <w:r w:rsidRPr="003C5CDA">
                          <w:rPr>
                            <w:rFonts w:ascii="Times New Roman" w:hAnsi="Times New Roman"/>
                            <w:szCs w:val="24"/>
                          </w:rPr>
                          <w:t>3.929.050</w:t>
                        </w:r>
                      </w:p>
                    </w:tc>
                  </w:tr>
                </w:tbl>
                <w:p w:rsidR="003C5CDA" w:rsidRPr="00651E1F" w:rsidRDefault="003C5CDA" w:rsidP="003C5CDA">
                  <w:pPr>
                    <w:spacing w:before="120" w:after="0" w:line="240" w:lineRule="auto"/>
                    <w:ind w:left="1077" w:hanging="1077"/>
                    <w:jc w:val="both"/>
                    <w:rPr>
                      <w:rFonts w:ascii="Times New Roman" w:hAnsi="Times New Roman"/>
                      <w:sz w:val="24"/>
                      <w:szCs w:val="24"/>
                    </w:rPr>
                  </w:pPr>
                  <w:proofErr w:type="gramStart"/>
                  <w:r w:rsidRPr="00651E1F">
                    <w:rPr>
                      <w:rFonts w:ascii="Times New Roman" w:hAnsi="Times New Roman"/>
                      <w:sz w:val="20"/>
                      <w:szCs w:val="20"/>
                    </w:rPr>
                    <w:t>Sumber.</w:t>
                  </w:r>
                  <w:proofErr w:type="gramEnd"/>
                  <w:r w:rsidRPr="00651E1F">
                    <w:rPr>
                      <w:rFonts w:ascii="Times New Roman" w:hAnsi="Times New Roman"/>
                      <w:sz w:val="20"/>
                      <w:szCs w:val="20"/>
                    </w:rPr>
                    <w:t xml:space="preserve"> </w:t>
                  </w:r>
                  <w:proofErr w:type="gramStart"/>
                  <w:r w:rsidRPr="00651E1F">
                    <w:rPr>
                      <w:rFonts w:ascii="Times New Roman" w:hAnsi="Times New Roman"/>
                      <w:sz w:val="20"/>
                      <w:szCs w:val="20"/>
                    </w:rPr>
                    <w:t>Data primer setelah diolah, 2015</w:t>
                  </w:r>
                  <w:r>
                    <w:rPr>
                      <w:rFonts w:ascii="Times New Roman" w:hAnsi="Times New Roman"/>
                      <w:sz w:val="20"/>
                      <w:szCs w:val="20"/>
                    </w:rPr>
                    <w:t>.</w:t>
                  </w:r>
                  <w:proofErr w:type="gramEnd"/>
                </w:p>
                <w:p w:rsidR="003C5CDA" w:rsidRDefault="003C5CDA"/>
              </w:txbxContent>
            </v:textbox>
          </v:shape>
        </w:pict>
      </w:r>
    </w:p>
    <w:p w:rsidR="00F1390A" w:rsidRPr="00F1390A" w:rsidRDefault="00F1390A" w:rsidP="00D66F6C">
      <w:pPr>
        <w:spacing w:after="0" w:line="240" w:lineRule="auto"/>
        <w:ind w:firstLine="720"/>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5268AA" w:rsidRDefault="005268AA"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CD42AF" w:rsidRDefault="00CD42AF" w:rsidP="005268AA">
      <w:pPr>
        <w:spacing w:after="0" w:line="240" w:lineRule="auto"/>
        <w:jc w:val="both"/>
        <w:rPr>
          <w:rFonts w:ascii="Times New Roman" w:hAnsi="Times New Roman" w:cs="Times New Roman"/>
          <w:sz w:val="24"/>
          <w:szCs w:val="24"/>
          <w:lang w:val="id-ID"/>
        </w:rPr>
      </w:pPr>
    </w:p>
    <w:p w:rsidR="007B403E" w:rsidRDefault="007B403E" w:rsidP="007B403E">
      <w:pPr>
        <w:spacing w:after="120" w:line="240" w:lineRule="auto"/>
        <w:jc w:val="both"/>
        <w:outlineLvl w:val="0"/>
        <w:rPr>
          <w:rFonts w:ascii="Times New Roman" w:hAnsi="Times New Roman" w:cs="Times New Roman"/>
          <w:b/>
          <w:sz w:val="24"/>
          <w:szCs w:val="24"/>
        </w:rPr>
        <w:sectPr w:rsidR="007B403E" w:rsidSect="0049340B">
          <w:type w:val="continuous"/>
          <w:pgSz w:w="11906" w:h="16838" w:code="9"/>
          <w:pgMar w:top="1440" w:right="1440" w:bottom="1814" w:left="1644" w:header="720" w:footer="1111" w:gutter="0"/>
          <w:cols w:num="2" w:space="284"/>
          <w:docGrid w:linePitch="360"/>
        </w:sectPr>
      </w:pPr>
    </w:p>
    <w:p w:rsidR="002B0B7E" w:rsidRPr="007B403E" w:rsidRDefault="002B0B7E" w:rsidP="007B403E">
      <w:pPr>
        <w:spacing w:after="120" w:line="240" w:lineRule="auto"/>
        <w:jc w:val="both"/>
        <w:outlineLvl w:val="0"/>
        <w:rPr>
          <w:rFonts w:ascii="Times New Roman" w:hAnsi="Times New Roman" w:cs="Times New Roman"/>
          <w:b/>
          <w:sz w:val="24"/>
          <w:szCs w:val="24"/>
        </w:rPr>
      </w:pPr>
      <w:proofErr w:type="gramStart"/>
      <w:r w:rsidRPr="007B403E">
        <w:rPr>
          <w:rFonts w:ascii="Times New Roman" w:hAnsi="Times New Roman" w:cs="Times New Roman"/>
          <w:b/>
          <w:sz w:val="24"/>
          <w:szCs w:val="24"/>
        </w:rPr>
        <w:t>Analisis kelayakan</w:t>
      </w:r>
      <w:r w:rsidRPr="007B403E">
        <w:rPr>
          <w:rFonts w:ascii="Times New Roman" w:hAnsi="Times New Roman" w:cs="Times New Roman"/>
          <w:b/>
          <w:sz w:val="24"/>
          <w:szCs w:val="24"/>
          <w:lang w:val="id-ID"/>
        </w:rPr>
        <w:t>.</w:t>
      </w:r>
      <w:proofErr w:type="gramEnd"/>
      <w:r w:rsidRPr="007B403E">
        <w:rPr>
          <w:rFonts w:ascii="Times New Roman" w:hAnsi="Times New Roman" w:cs="Times New Roman"/>
          <w:b/>
          <w:sz w:val="24"/>
          <w:szCs w:val="24"/>
          <w:lang w:val="id-ID"/>
        </w:rPr>
        <w:t xml:space="preserve"> </w:t>
      </w:r>
      <w:proofErr w:type="gramStart"/>
      <w:r w:rsidRPr="007B403E">
        <w:rPr>
          <w:rFonts w:ascii="Times New Roman" w:hAnsi="Times New Roman" w:cs="Times New Roman"/>
          <w:sz w:val="24"/>
          <w:szCs w:val="24"/>
        </w:rPr>
        <w:t>Soekartawi (2005), menyatakan bahwa suatu usaha dikatakan layak apabila R/C ratio lebih besar dari satu.</w:t>
      </w:r>
      <w:proofErr w:type="gramEnd"/>
      <w:r w:rsidRPr="007B403E">
        <w:rPr>
          <w:rFonts w:ascii="Times New Roman" w:hAnsi="Times New Roman" w:cs="Times New Roman"/>
          <w:sz w:val="24"/>
          <w:szCs w:val="24"/>
        </w:rPr>
        <w:t xml:space="preserve"> </w:t>
      </w:r>
      <w:proofErr w:type="gramStart"/>
      <w:r w:rsidRPr="007B403E">
        <w:rPr>
          <w:rFonts w:ascii="Times New Roman" w:hAnsi="Times New Roman" w:cs="Times New Roman"/>
          <w:sz w:val="24"/>
          <w:szCs w:val="24"/>
        </w:rPr>
        <w:t>Untuk  mengetahui</w:t>
      </w:r>
      <w:proofErr w:type="gramEnd"/>
      <w:r w:rsidRPr="007B403E">
        <w:rPr>
          <w:rFonts w:ascii="Times New Roman" w:hAnsi="Times New Roman" w:cs="Times New Roman"/>
          <w:sz w:val="24"/>
          <w:szCs w:val="24"/>
        </w:rPr>
        <w:t xml:space="preserve"> kelayakan suatu industri dapat dihitung dengan menggunakan analisis Revenue Cost Ratio   (a-ratio). </w:t>
      </w:r>
      <w:proofErr w:type="gramStart"/>
      <w:r w:rsidRPr="007B403E">
        <w:rPr>
          <w:rFonts w:ascii="Times New Roman" w:hAnsi="Times New Roman" w:cs="Times New Roman"/>
          <w:sz w:val="24"/>
          <w:szCs w:val="24"/>
        </w:rPr>
        <w:t>a-ratio</w:t>
      </w:r>
      <w:proofErr w:type="gramEnd"/>
      <w:r w:rsidRPr="007B403E">
        <w:rPr>
          <w:rFonts w:ascii="Times New Roman" w:hAnsi="Times New Roman" w:cs="Times New Roman"/>
          <w:sz w:val="24"/>
          <w:szCs w:val="24"/>
        </w:rPr>
        <w:t xml:space="preserve"> adalah singkatan dari Revenue Cost Ratio atau dikenal dengan perbandingan (nisbah) antara Total Revenue (TR) dan Total Cost (TC), yang dirumuskan sebagai berikut:</w:t>
      </w:r>
    </w:p>
    <w:p w:rsidR="002B0B7E" w:rsidRPr="007B403E" w:rsidRDefault="002B0B7E" w:rsidP="007B403E">
      <w:pPr>
        <w:spacing w:after="0" w:line="240" w:lineRule="auto"/>
        <w:jc w:val="center"/>
        <w:rPr>
          <w:rFonts w:ascii="Times New Roman" w:hAnsi="Times New Roman" w:cs="Times New Roman"/>
          <w:sz w:val="28"/>
          <w:szCs w:val="28"/>
        </w:rPr>
      </w:pPr>
      <w:r w:rsidRPr="007B403E">
        <w:rPr>
          <w:rFonts w:ascii="Times New Roman" w:hAnsi="Times New Roman" w:cs="Times New Roman"/>
          <w:b/>
          <w:sz w:val="28"/>
          <w:szCs w:val="28"/>
        </w:rPr>
        <w:t xml:space="preserve">a =   </w:t>
      </w:r>
      <m:oMath>
        <m:f>
          <m:fPr>
            <m:ctrlPr>
              <w:rPr>
                <w:rFonts w:ascii="Cambria Math" w:hAnsi="Times New Roman" w:cs="Times New Roman"/>
                <w:b/>
                <w:sz w:val="28"/>
                <w:szCs w:val="28"/>
              </w:rPr>
            </m:ctrlPr>
          </m:fPr>
          <m:num>
            <m:r>
              <m:rPr>
                <m:sty m:val="bi"/>
              </m:rPr>
              <w:rPr>
                <w:rFonts w:ascii="Cambria Math" w:hAnsi="Cambria Math" w:cs="Times New Roman"/>
                <w:sz w:val="28"/>
                <w:szCs w:val="28"/>
              </w:rPr>
              <m:t>R</m:t>
            </m:r>
          </m:num>
          <m:den>
            <m:r>
              <m:rPr>
                <m:sty m:val="bi"/>
              </m:rPr>
              <w:rPr>
                <w:rFonts w:ascii="Cambria Math" w:hAnsi="Cambria Math" w:cs="Times New Roman"/>
                <w:sz w:val="28"/>
                <w:szCs w:val="28"/>
              </w:rPr>
              <m:t>C</m:t>
            </m:r>
          </m:den>
        </m:f>
      </m:oMath>
    </w:p>
    <w:p w:rsidR="002B0B7E" w:rsidRPr="007B403E" w:rsidRDefault="002B0B7E" w:rsidP="007B403E">
      <w:pPr>
        <w:tabs>
          <w:tab w:val="left" w:pos="567"/>
        </w:tabs>
        <w:spacing w:before="120" w:after="120" w:line="240" w:lineRule="auto"/>
        <w:jc w:val="both"/>
        <w:rPr>
          <w:rFonts w:ascii="Times New Roman" w:hAnsi="Times New Roman" w:cs="Times New Roman"/>
          <w:sz w:val="24"/>
          <w:szCs w:val="24"/>
        </w:rPr>
      </w:pPr>
      <w:proofErr w:type="gramStart"/>
      <w:r w:rsidRPr="007B403E">
        <w:rPr>
          <w:rFonts w:ascii="Times New Roman" w:hAnsi="Times New Roman" w:cs="Times New Roman"/>
          <w:sz w:val="24"/>
          <w:szCs w:val="24"/>
        </w:rPr>
        <w:t>Keterangan :</w:t>
      </w:r>
      <w:proofErr w:type="gramEnd"/>
    </w:p>
    <w:p w:rsidR="002B0B7E" w:rsidRPr="007B403E" w:rsidRDefault="002B0B7E" w:rsidP="007B403E">
      <w:pPr>
        <w:tabs>
          <w:tab w:val="left" w:pos="567"/>
        </w:tabs>
        <w:spacing w:after="0" w:line="240" w:lineRule="auto"/>
        <w:ind w:left="851" w:hanging="851"/>
        <w:jc w:val="both"/>
        <w:rPr>
          <w:rFonts w:ascii="Times New Roman" w:hAnsi="Times New Roman" w:cs="Times New Roman"/>
          <w:sz w:val="24"/>
          <w:szCs w:val="24"/>
        </w:rPr>
      </w:pPr>
      <w:r w:rsidRPr="007B403E">
        <w:rPr>
          <w:rFonts w:ascii="Times New Roman" w:hAnsi="Times New Roman" w:cs="Times New Roman"/>
          <w:sz w:val="24"/>
          <w:szCs w:val="24"/>
        </w:rPr>
        <w:t>a</w:t>
      </w:r>
      <w:r w:rsidRPr="007B403E">
        <w:rPr>
          <w:rFonts w:ascii="Times New Roman" w:hAnsi="Times New Roman" w:cs="Times New Roman"/>
          <w:sz w:val="24"/>
          <w:szCs w:val="24"/>
        </w:rPr>
        <w:tab/>
        <w:t>=</w:t>
      </w:r>
      <w:r w:rsidRPr="007B403E">
        <w:rPr>
          <w:rFonts w:ascii="Times New Roman" w:hAnsi="Times New Roman" w:cs="Times New Roman"/>
          <w:sz w:val="24"/>
          <w:szCs w:val="24"/>
        </w:rPr>
        <w:tab/>
        <w:t>Perbandingan antara total penerimaan dengan total biaya.</w:t>
      </w:r>
    </w:p>
    <w:p w:rsidR="002B0B7E" w:rsidRPr="007B403E" w:rsidRDefault="002B0B7E" w:rsidP="007B403E">
      <w:pPr>
        <w:tabs>
          <w:tab w:val="left" w:pos="567"/>
        </w:tabs>
        <w:spacing w:after="0" w:line="240" w:lineRule="auto"/>
        <w:jc w:val="both"/>
        <w:rPr>
          <w:rFonts w:ascii="Times New Roman" w:hAnsi="Times New Roman" w:cs="Times New Roman"/>
          <w:sz w:val="24"/>
          <w:szCs w:val="24"/>
        </w:rPr>
      </w:pPr>
      <w:r w:rsidRPr="007B403E">
        <w:rPr>
          <w:rFonts w:ascii="Times New Roman" w:hAnsi="Times New Roman" w:cs="Times New Roman"/>
          <w:sz w:val="24"/>
          <w:szCs w:val="24"/>
        </w:rPr>
        <w:t xml:space="preserve">R  </w:t>
      </w:r>
      <w:r w:rsidRPr="007B403E">
        <w:rPr>
          <w:rFonts w:ascii="Times New Roman" w:hAnsi="Times New Roman" w:cs="Times New Roman"/>
          <w:sz w:val="24"/>
          <w:szCs w:val="24"/>
        </w:rPr>
        <w:tab/>
      </w:r>
      <w:proofErr w:type="gramStart"/>
      <w:r w:rsidRPr="007B403E">
        <w:rPr>
          <w:rFonts w:ascii="Times New Roman" w:hAnsi="Times New Roman" w:cs="Times New Roman"/>
          <w:sz w:val="24"/>
          <w:szCs w:val="24"/>
        </w:rPr>
        <w:t>=  Total</w:t>
      </w:r>
      <w:proofErr w:type="gramEnd"/>
      <w:r w:rsidRPr="007B403E">
        <w:rPr>
          <w:rFonts w:ascii="Times New Roman" w:hAnsi="Times New Roman" w:cs="Times New Roman"/>
          <w:sz w:val="24"/>
          <w:szCs w:val="24"/>
        </w:rPr>
        <w:t xml:space="preserve"> Revenue (Total Penerimaan).</w:t>
      </w:r>
    </w:p>
    <w:p w:rsidR="00CD42AF" w:rsidRPr="007B403E" w:rsidRDefault="002B0B7E" w:rsidP="007B403E">
      <w:pPr>
        <w:tabs>
          <w:tab w:val="left" w:pos="567"/>
        </w:tabs>
        <w:spacing w:after="0" w:line="240" w:lineRule="auto"/>
        <w:jc w:val="both"/>
        <w:rPr>
          <w:rFonts w:ascii="Times New Roman" w:hAnsi="Times New Roman" w:cs="Times New Roman"/>
          <w:sz w:val="24"/>
          <w:szCs w:val="24"/>
          <w:lang w:val="id-ID"/>
        </w:rPr>
      </w:pPr>
      <w:r w:rsidRPr="007B403E">
        <w:rPr>
          <w:rFonts w:ascii="Times New Roman" w:hAnsi="Times New Roman" w:cs="Times New Roman"/>
          <w:sz w:val="24"/>
          <w:szCs w:val="24"/>
        </w:rPr>
        <w:t xml:space="preserve">C </w:t>
      </w:r>
      <w:r w:rsidRPr="007B403E">
        <w:rPr>
          <w:rFonts w:ascii="Times New Roman" w:hAnsi="Times New Roman" w:cs="Times New Roman"/>
          <w:sz w:val="24"/>
          <w:szCs w:val="24"/>
        </w:rPr>
        <w:tab/>
      </w:r>
      <w:proofErr w:type="gramStart"/>
      <w:r w:rsidRPr="007B403E">
        <w:rPr>
          <w:rFonts w:ascii="Times New Roman" w:hAnsi="Times New Roman" w:cs="Times New Roman"/>
          <w:sz w:val="24"/>
          <w:szCs w:val="24"/>
        </w:rPr>
        <w:t>=  Total</w:t>
      </w:r>
      <w:proofErr w:type="gramEnd"/>
      <w:r w:rsidRPr="007B403E">
        <w:rPr>
          <w:rFonts w:ascii="Times New Roman" w:hAnsi="Times New Roman" w:cs="Times New Roman"/>
          <w:sz w:val="24"/>
          <w:szCs w:val="24"/>
        </w:rPr>
        <w:t xml:space="preserve"> Cost (Total Biaya).</w:t>
      </w:r>
    </w:p>
    <w:p w:rsidR="00CD42AF" w:rsidRPr="007B403E" w:rsidRDefault="002B0B7E" w:rsidP="007B403E">
      <w:pPr>
        <w:tabs>
          <w:tab w:val="left" w:pos="567"/>
        </w:tabs>
        <w:spacing w:before="120" w:after="120" w:line="240" w:lineRule="auto"/>
        <w:ind w:firstLine="709"/>
        <w:jc w:val="both"/>
        <w:rPr>
          <w:rFonts w:ascii="Times New Roman" w:hAnsi="Times New Roman" w:cs="Times New Roman"/>
          <w:sz w:val="24"/>
          <w:szCs w:val="24"/>
          <w:lang w:val="id-ID"/>
        </w:rPr>
      </w:pPr>
      <w:r w:rsidRPr="007B403E">
        <w:rPr>
          <w:rFonts w:ascii="Times New Roman" w:hAnsi="Times New Roman" w:cs="Times New Roman"/>
          <w:sz w:val="24"/>
          <w:szCs w:val="24"/>
        </w:rPr>
        <w:t>Suatu usaha atau industri dikatakan layak atau tidak apabila memenuhi kriteria berikut:</w:t>
      </w:r>
    </w:p>
    <w:p w:rsidR="002B0B7E" w:rsidRPr="007B403E" w:rsidRDefault="002B0B7E" w:rsidP="007B403E">
      <w:pPr>
        <w:tabs>
          <w:tab w:val="left" w:pos="567"/>
        </w:tabs>
        <w:spacing w:after="0" w:line="240" w:lineRule="auto"/>
        <w:jc w:val="both"/>
        <w:rPr>
          <w:rFonts w:ascii="Times New Roman" w:hAnsi="Times New Roman" w:cs="Times New Roman"/>
          <w:sz w:val="24"/>
          <w:szCs w:val="24"/>
        </w:rPr>
      </w:pPr>
      <w:r w:rsidRPr="007B403E">
        <w:rPr>
          <w:rFonts w:ascii="Times New Roman" w:hAnsi="Times New Roman" w:cs="Times New Roman"/>
          <w:sz w:val="24"/>
          <w:szCs w:val="24"/>
        </w:rPr>
        <w:t xml:space="preserve">Jika a&gt; 1 </w:t>
      </w:r>
      <w:proofErr w:type="gramStart"/>
      <w:r w:rsidRPr="007B403E">
        <w:rPr>
          <w:rFonts w:ascii="Times New Roman" w:hAnsi="Times New Roman" w:cs="Times New Roman"/>
          <w:sz w:val="24"/>
          <w:szCs w:val="24"/>
        </w:rPr>
        <w:t>maka  usaha</w:t>
      </w:r>
      <w:proofErr w:type="gramEnd"/>
      <w:r w:rsidRPr="007B403E">
        <w:rPr>
          <w:rFonts w:ascii="Times New Roman" w:hAnsi="Times New Roman" w:cs="Times New Roman"/>
          <w:sz w:val="24"/>
          <w:szCs w:val="24"/>
        </w:rPr>
        <w:t xml:space="preserve"> atau industri  yang dilakukan menguntungkan.</w:t>
      </w:r>
    </w:p>
    <w:p w:rsidR="002B0B7E" w:rsidRPr="007B403E" w:rsidRDefault="002B0B7E" w:rsidP="007B403E">
      <w:pPr>
        <w:tabs>
          <w:tab w:val="left" w:pos="567"/>
        </w:tabs>
        <w:spacing w:after="0" w:line="240" w:lineRule="auto"/>
        <w:jc w:val="both"/>
        <w:rPr>
          <w:rFonts w:ascii="Times New Roman" w:hAnsi="Times New Roman" w:cs="Times New Roman"/>
          <w:sz w:val="24"/>
          <w:szCs w:val="24"/>
        </w:rPr>
      </w:pPr>
      <w:r w:rsidRPr="007B403E">
        <w:rPr>
          <w:rFonts w:ascii="Times New Roman" w:hAnsi="Times New Roman" w:cs="Times New Roman"/>
          <w:sz w:val="24"/>
          <w:szCs w:val="24"/>
        </w:rPr>
        <w:t xml:space="preserve">Jika a&lt; 1 maka usaha atau </w:t>
      </w:r>
      <w:proofErr w:type="gramStart"/>
      <w:r w:rsidRPr="007B403E">
        <w:rPr>
          <w:rFonts w:ascii="Times New Roman" w:hAnsi="Times New Roman" w:cs="Times New Roman"/>
          <w:sz w:val="24"/>
          <w:szCs w:val="24"/>
        </w:rPr>
        <w:t>industri  yang</w:t>
      </w:r>
      <w:proofErr w:type="gramEnd"/>
      <w:r w:rsidRPr="007B403E">
        <w:rPr>
          <w:rFonts w:ascii="Times New Roman" w:hAnsi="Times New Roman" w:cs="Times New Roman"/>
          <w:sz w:val="24"/>
          <w:szCs w:val="24"/>
        </w:rPr>
        <w:t xml:space="preserve"> dilakukan tak untung / rugi.</w:t>
      </w:r>
    </w:p>
    <w:p w:rsidR="00CD42AF" w:rsidRPr="007B403E" w:rsidRDefault="002B0B7E" w:rsidP="007B403E">
      <w:pPr>
        <w:tabs>
          <w:tab w:val="left" w:pos="567"/>
        </w:tabs>
        <w:spacing w:after="0" w:line="240" w:lineRule="auto"/>
        <w:jc w:val="both"/>
        <w:rPr>
          <w:rFonts w:ascii="Times New Roman" w:hAnsi="Times New Roman" w:cs="Times New Roman"/>
          <w:sz w:val="24"/>
          <w:szCs w:val="24"/>
          <w:lang w:val="id-ID"/>
        </w:rPr>
      </w:pPr>
      <w:r w:rsidRPr="007B403E">
        <w:rPr>
          <w:rFonts w:ascii="Times New Roman" w:hAnsi="Times New Roman" w:cs="Times New Roman"/>
          <w:sz w:val="24"/>
          <w:szCs w:val="24"/>
        </w:rPr>
        <w:t>Jika a = 1 maka usaha atau industri yang dilakukan tak untung dan tak rugi (impas).</w:t>
      </w:r>
    </w:p>
    <w:p w:rsidR="00E706CB" w:rsidRPr="007B403E" w:rsidRDefault="00E706CB" w:rsidP="007B403E">
      <w:pPr>
        <w:spacing w:after="0" w:line="240" w:lineRule="auto"/>
        <w:ind w:firstLine="709"/>
        <w:jc w:val="both"/>
        <w:rPr>
          <w:rFonts w:ascii="Times New Roman" w:hAnsi="Times New Roman" w:cs="Times New Roman"/>
          <w:sz w:val="24"/>
          <w:szCs w:val="24"/>
        </w:rPr>
      </w:pPr>
      <w:r w:rsidRPr="007B403E">
        <w:rPr>
          <w:rFonts w:ascii="Times New Roman" w:hAnsi="Times New Roman" w:cs="Times New Roman"/>
          <w:sz w:val="24"/>
          <w:szCs w:val="24"/>
        </w:rPr>
        <w:t>Hasil penelitian menunjukkan</w:t>
      </w:r>
      <w:r w:rsidR="00723FFF" w:rsidRPr="007B403E">
        <w:rPr>
          <w:rFonts w:ascii="Times New Roman" w:hAnsi="Times New Roman" w:cs="Times New Roman"/>
          <w:sz w:val="24"/>
          <w:szCs w:val="24"/>
          <w:lang w:val="id-ID"/>
        </w:rPr>
        <w:t xml:space="preserve">  </w:t>
      </w:r>
      <w:r w:rsidRPr="007B403E">
        <w:rPr>
          <w:rFonts w:ascii="Times New Roman" w:hAnsi="Times New Roman" w:cs="Times New Roman"/>
          <w:sz w:val="24"/>
          <w:szCs w:val="24"/>
        </w:rPr>
        <w:t xml:space="preserve"> bahwa total penerimaan (R) sebesar </w:t>
      </w:r>
      <w:r w:rsidR="00723FFF" w:rsidRPr="007B403E">
        <w:rPr>
          <w:rFonts w:ascii="Times New Roman" w:hAnsi="Times New Roman" w:cs="Times New Roman"/>
          <w:sz w:val="24"/>
          <w:szCs w:val="24"/>
          <w:lang w:val="id-ID"/>
        </w:rPr>
        <w:t xml:space="preserve">           </w:t>
      </w:r>
      <w:r w:rsidRPr="007B403E">
        <w:rPr>
          <w:rFonts w:ascii="Times New Roman" w:hAnsi="Times New Roman" w:cs="Times New Roman"/>
          <w:sz w:val="24"/>
          <w:szCs w:val="24"/>
        </w:rPr>
        <w:t>Rp. 5.030.000</w:t>
      </w:r>
      <w:proofErr w:type="gramStart"/>
      <w:r w:rsidRPr="007B403E">
        <w:rPr>
          <w:rFonts w:ascii="Times New Roman" w:hAnsi="Times New Roman" w:cs="Times New Roman"/>
          <w:sz w:val="24"/>
          <w:szCs w:val="24"/>
        </w:rPr>
        <w:t>,-</w:t>
      </w:r>
      <w:proofErr w:type="gramEnd"/>
      <w:r w:rsidRPr="007B403E">
        <w:rPr>
          <w:rFonts w:ascii="Times New Roman" w:hAnsi="Times New Roman" w:cs="Times New Roman"/>
          <w:sz w:val="24"/>
          <w:szCs w:val="24"/>
        </w:rPr>
        <w:t xml:space="preserve"> sedangkan total biaya (C) sebesar  Rp.3.929.050,- sehingga dengan anlisis menggunakan rumus R/C sebagai berikut:</w:t>
      </w:r>
    </w:p>
    <w:p w:rsidR="00CD42AF" w:rsidRPr="007B403E" w:rsidRDefault="00C649EF" w:rsidP="007B403E">
      <w:pPr>
        <w:spacing w:after="0" w:line="240" w:lineRule="auto"/>
        <w:jc w:val="center"/>
        <w:rPr>
          <w:rFonts w:ascii="Times New Roman" w:hAnsi="Times New Roman" w:cs="Times New Roman"/>
          <w:b/>
          <w:sz w:val="24"/>
          <w:szCs w:val="24"/>
          <w:lang w:val="id-ID"/>
        </w:rPr>
      </w:pPr>
      <m:oMath>
        <m:f>
          <m:fPr>
            <m:ctrlPr>
              <w:rPr>
                <w:rFonts w:ascii="Cambria Math" w:hAnsi="Times New Roman" w:cs="Times New Roman"/>
                <w:b/>
                <w:i/>
                <w:sz w:val="24"/>
                <w:szCs w:val="24"/>
              </w:rPr>
            </m:ctrlPr>
          </m:fPr>
          <m:num>
            <m:r>
              <m:rPr>
                <m:sty m:val="b"/>
              </m:rPr>
              <w:rPr>
                <w:rFonts w:ascii="Cambria Math" w:hAnsi="Times New Roman" w:cs="Times New Roman"/>
                <w:sz w:val="24"/>
                <w:szCs w:val="24"/>
              </w:rPr>
              <m:t>R</m:t>
            </m:r>
          </m:num>
          <m:den>
            <m:r>
              <m:rPr>
                <m:sty m:val="b"/>
              </m:rPr>
              <w:rPr>
                <w:rFonts w:ascii="Cambria Math" w:hAnsi="Times New Roman" w:cs="Times New Roman"/>
                <w:sz w:val="24"/>
                <w:szCs w:val="24"/>
              </w:rPr>
              <m:t>C</m:t>
            </m:r>
          </m:den>
        </m:f>
        <m:r>
          <m:rPr>
            <m:sty m:val="bi"/>
          </m:rPr>
          <w:rPr>
            <w:rFonts w:ascii="Cambria Math" w:hAnsi="Times New Roman" w:cs="Times New Roman"/>
            <w:sz w:val="24"/>
            <w:szCs w:val="24"/>
          </w:rPr>
          <m:t xml:space="preserve">= </m:t>
        </m:r>
        <m:f>
          <m:fPr>
            <m:ctrlPr>
              <w:rPr>
                <w:rFonts w:ascii="Cambria Math" w:hAnsi="Times New Roman" w:cs="Times New Roman"/>
                <w:b/>
                <w:i/>
                <w:sz w:val="24"/>
                <w:szCs w:val="24"/>
              </w:rPr>
            </m:ctrlPr>
          </m:fPr>
          <m:num>
            <m:r>
              <m:rPr>
                <m:sty m:val="b"/>
              </m:rPr>
              <w:rPr>
                <w:rFonts w:ascii="Cambria Math" w:eastAsia="Times New Roman" w:hAnsi="Times New Roman" w:cs="Times New Roman"/>
                <w:sz w:val="24"/>
                <w:szCs w:val="24"/>
              </w:rPr>
              <m:t>5.030.000</m:t>
            </m:r>
          </m:num>
          <m:den>
            <m:r>
              <m:rPr>
                <m:sty m:val="b"/>
              </m:rPr>
              <w:rPr>
                <w:rFonts w:ascii="Cambria Math" w:eastAsia="Times New Roman" w:hAnsi="Times New Roman" w:cs="Times New Roman"/>
                <w:sz w:val="24"/>
                <w:szCs w:val="24"/>
              </w:rPr>
              <m:t>3.929.050</m:t>
            </m:r>
          </m:den>
        </m:f>
      </m:oMath>
      <w:r w:rsidR="006556D9" w:rsidRPr="007B403E">
        <w:rPr>
          <w:rFonts w:ascii="Times New Roman" w:hAnsi="Times New Roman" w:cs="Times New Roman"/>
          <w:b/>
          <w:sz w:val="24"/>
          <w:szCs w:val="24"/>
          <w:lang w:val="id-ID"/>
        </w:rPr>
        <w:t xml:space="preserve"> </w:t>
      </w:r>
      <w:r w:rsidR="006556D9" w:rsidRPr="007B403E">
        <w:rPr>
          <w:rFonts w:ascii="Times New Roman" w:hAnsi="Times New Roman" w:cs="Times New Roman"/>
          <w:sz w:val="24"/>
          <w:szCs w:val="24"/>
        </w:rPr>
        <w:t>= 1</w:t>
      </w:r>
      <w:proofErr w:type="gramStart"/>
      <w:r w:rsidR="006556D9" w:rsidRPr="007B403E">
        <w:rPr>
          <w:rFonts w:ascii="Times New Roman" w:hAnsi="Times New Roman" w:cs="Times New Roman"/>
          <w:sz w:val="24"/>
          <w:szCs w:val="24"/>
        </w:rPr>
        <w:t>,2</w:t>
      </w:r>
      <w:proofErr w:type="gramEnd"/>
    </w:p>
    <w:p w:rsidR="00B518AA" w:rsidRDefault="006556D9" w:rsidP="00B518AA">
      <w:pPr>
        <w:spacing w:before="120" w:after="0" w:line="240" w:lineRule="auto"/>
        <w:ind w:firstLine="709"/>
        <w:jc w:val="both"/>
        <w:rPr>
          <w:rFonts w:ascii="Times New Roman" w:hAnsi="Times New Roman" w:cs="Times New Roman"/>
          <w:sz w:val="24"/>
          <w:szCs w:val="24"/>
          <w:lang w:val="id-ID"/>
        </w:rPr>
      </w:pPr>
      <w:r w:rsidRPr="007B403E">
        <w:rPr>
          <w:rFonts w:ascii="Times New Roman" w:hAnsi="Times New Roman" w:cs="Times New Roman"/>
          <w:sz w:val="24"/>
          <w:szCs w:val="24"/>
        </w:rPr>
        <w:t xml:space="preserve">Artinya, pada setiap kenaikan </w:t>
      </w:r>
      <w:r w:rsidR="007B403E">
        <w:rPr>
          <w:rFonts w:ascii="Times New Roman" w:hAnsi="Times New Roman" w:cs="Times New Roman"/>
          <w:sz w:val="24"/>
          <w:szCs w:val="24"/>
          <w:lang w:val="id-ID"/>
        </w:rPr>
        <w:t xml:space="preserve">   </w:t>
      </w:r>
      <w:r w:rsidRPr="007B403E">
        <w:rPr>
          <w:rFonts w:ascii="Times New Roman" w:hAnsi="Times New Roman" w:cs="Times New Roman"/>
          <w:sz w:val="24"/>
          <w:szCs w:val="24"/>
        </w:rPr>
        <w:t>biaya sebesar Rp 1</w:t>
      </w:r>
      <w:proofErr w:type="gramStart"/>
      <w:r w:rsidRPr="007B403E">
        <w:rPr>
          <w:rFonts w:ascii="Times New Roman" w:hAnsi="Times New Roman" w:cs="Times New Roman"/>
          <w:sz w:val="24"/>
          <w:szCs w:val="24"/>
        </w:rPr>
        <w:t>,00</w:t>
      </w:r>
      <w:proofErr w:type="gramEnd"/>
      <w:r w:rsidRPr="007B403E">
        <w:rPr>
          <w:rFonts w:ascii="Times New Roman" w:hAnsi="Times New Roman" w:cs="Times New Roman"/>
          <w:sz w:val="24"/>
          <w:szCs w:val="24"/>
        </w:rPr>
        <w:t>,- akan memperoleh keuntungan sebesar Rp 1,2,- pada industri rumah tangga olahan cokelat Choco Craft. Nilai perbandingan ini menunjukkan bahwa industri rumah tangga olahan cokelat Choco</w:t>
      </w:r>
      <w:r w:rsidRPr="007B403E">
        <w:rPr>
          <w:rFonts w:ascii="Times New Roman" w:hAnsi="Times New Roman" w:cs="Times New Roman"/>
          <w:sz w:val="24"/>
          <w:szCs w:val="24"/>
          <w:lang w:val="id-ID"/>
        </w:rPr>
        <w:t xml:space="preserve"> </w:t>
      </w:r>
      <w:r w:rsidRPr="007B403E">
        <w:rPr>
          <w:rFonts w:ascii="Times New Roman" w:hAnsi="Times New Roman" w:cs="Times New Roman"/>
          <w:sz w:val="24"/>
          <w:szCs w:val="24"/>
        </w:rPr>
        <w:t xml:space="preserve">Craft yang dikelola oleh ibu A </w:t>
      </w:r>
      <w:proofErr w:type="gramStart"/>
      <w:r w:rsidRPr="007B403E">
        <w:rPr>
          <w:rFonts w:ascii="Times New Roman" w:hAnsi="Times New Roman" w:cs="Times New Roman"/>
          <w:sz w:val="24"/>
          <w:szCs w:val="24"/>
        </w:rPr>
        <w:t>Dwi</w:t>
      </w:r>
      <w:proofErr w:type="gramEnd"/>
      <w:r w:rsidRPr="007B403E">
        <w:rPr>
          <w:rFonts w:ascii="Times New Roman" w:hAnsi="Times New Roman" w:cs="Times New Roman"/>
          <w:sz w:val="24"/>
          <w:szCs w:val="24"/>
        </w:rPr>
        <w:t xml:space="preserve"> Sartika Rahim, SP. secara ekonomis layak untuk diusahakan dan dikembangkan. </w:t>
      </w:r>
    </w:p>
    <w:p w:rsidR="00B518AA" w:rsidRDefault="00B518AA" w:rsidP="00B518AA">
      <w:pPr>
        <w:spacing w:after="240" w:line="216" w:lineRule="auto"/>
        <w:ind w:firstLine="567"/>
        <w:jc w:val="both"/>
        <w:rPr>
          <w:rFonts w:ascii="Times New Roman" w:hAnsi="Times New Roman" w:cs="Times New Roman"/>
          <w:sz w:val="24"/>
          <w:szCs w:val="24"/>
          <w:lang w:val="id-ID"/>
        </w:rPr>
      </w:pPr>
    </w:p>
    <w:p w:rsidR="006556D9" w:rsidRPr="007B403E" w:rsidRDefault="006556D9" w:rsidP="00B518AA">
      <w:pPr>
        <w:spacing w:after="240" w:line="216" w:lineRule="auto"/>
        <w:ind w:firstLine="567"/>
        <w:jc w:val="both"/>
        <w:rPr>
          <w:rFonts w:ascii="Times New Roman" w:hAnsi="Times New Roman" w:cs="Times New Roman"/>
          <w:b/>
          <w:sz w:val="24"/>
          <w:szCs w:val="24"/>
        </w:rPr>
      </w:pPr>
      <w:r w:rsidRPr="007B403E">
        <w:rPr>
          <w:rFonts w:ascii="Times New Roman" w:hAnsi="Times New Roman" w:cs="Times New Roman"/>
          <w:b/>
          <w:sz w:val="24"/>
          <w:szCs w:val="24"/>
        </w:rPr>
        <w:t>KESIMPULAN DAN SARAN</w:t>
      </w:r>
    </w:p>
    <w:p w:rsidR="006556D9" w:rsidRPr="007B403E" w:rsidRDefault="006556D9" w:rsidP="00B518AA">
      <w:pPr>
        <w:spacing w:after="120" w:line="216" w:lineRule="auto"/>
        <w:outlineLvl w:val="0"/>
        <w:rPr>
          <w:rFonts w:ascii="Times New Roman" w:hAnsi="Times New Roman" w:cs="Times New Roman"/>
          <w:b/>
          <w:sz w:val="24"/>
          <w:szCs w:val="24"/>
        </w:rPr>
      </w:pPr>
      <w:r w:rsidRPr="007B403E">
        <w:rPr>
          <w:rFonts w:ascii="Times New Roman" w:hAnsi="Times New Roman" w:cs="Times New Roman"/>
          <w:b/>
          <w:sz w:val="24"/>
          <w:szCs w:val="24"/>
        </w:rPr>
        <w:t>Kesimpulan</w:t>
      </w:r>
    </w:p>
    <w:p w:rsidR="006556D9" w:rsidRPr="002F0A83" w:rsidRDefault="006556D9" w:rsidP="00B518AA">
      <w:pPr>
        <w:spacing w:after="120" w:line="216" w:lineRule="auto"/>
        <w:ind w:firstLine="709"/>
        <w:jc w:val="both"/>
        <w:rPr>
          <w:rFonts w:ascii="Times New Roman" w:hAnsi="Times New Roman" w:cs="Times New Roman"/>
          <w:sz w:val="24"/>
          <w:szCs w:val="24"/>
        </w:rPr>
      </w:pPr>
      <w:r w:rsidRPr="002F0A83">
        <w:rPr>
          <w:rFonts w:ascii="Times New Roman" w:hAnsi="Times New Roman" w:cs="Times New Roman"/>
          <w:sz w:val="24"/>
          <w:szCs w:val="24"/>
        </w:rPr>
        <w:t xml:space="preserve">Berdasarkan hasil analisis dari penelitian yang telah dilakukan maka dapat diambil kesimpulan sebagai berikut: </w:t>
      </w:r>
    </w:p>
    <w:p w:rsidR="006556D9" w:rsidRPr="002F0A83" w:rsidRDefault="006556D9" w:rsidP="00B518AA">
      <w:pPr>
        <w:spacing w:after="0" w:line="216" w:lineRule="auto"/>
        <w:ind w:left="434" w:hanging="4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id-ID"/>
        </w:rPr>
        <w:t xml:space="preserve"> </w:t>
      </w:r>
      <w:r w:rsidRPr="002F0A83">
        <w:rPr>
          <w:rFonts w:ascii="Times New Roman" w:hAnsi="Times New Roman" w:cs="Times New Roman"/>
          <w:sz w:val="24"/>
          <w:szCs w:val="24"/>
        </w:rPr>
        <w:t>Pendapatan yang diperoleh Industri Choco Craff dalam usaha aneka olahan cokelat sebesar Rp.1</w:t>
      </w:r>
      <w:r>
        <w:rPr>
          <w:rFonts w:ascii="Times New Roman" w:hAnsi="Times New Roman" w:cs="Times New Roman"/>
          <w:sz w:val="24"/>
          <w:szCs w:val="24"/>
        </w:rPr>
        <w:t>100</w:t>
      </w:r>
      <w:r w:rsidRPr="002F0A83">
        <w:rPr>
          <w:rFonts w:ascii="Times New Roman" w:hAnsi="Times New Roman" w:cs="Times New Roman"/>
          <w:sz w:val="24"/>
          <w:szCs w:val="24"/>
        </w:rPr>
        <w:t>.</w:t>
      </w:r>
      <w:r>
        <w:rPr>
          <w:rFonts w:ascii="Times New Roman" w:hAnsi="Times New Roman" w:cs="Times New Roman"/>
          <w:sz w:val="24"/>
          <w:szCs w:val="24"/>
        </w:rPr>
        <w:t>950</w:t>
      </w:r>
      <w:r w:rsidRPr="002F0A83">
        <w:rPr>
          <w:rFonts w:ascii="Times New Roman" w:hAnsi="Times New Roman" w:cs="Times New Roman"/>
          <w:sz w:val="24"/>
          <w:szCs w:val="24"/>
        </w:rPr>
        <w:t>.</w:t>
      </w:r>
    </w:p>
    <w:p w:rsidR="006556D9" w:rsidRPr="002F1C37" w:rsidRDefault="006556D9" w:rsidP="00B518AA">
      <w:pPr>
        <w:spacing w:after="0" w:line="216" w:lineRule="auto"/>
        <w:ind w:left="434" w:hanging="448"/>
        <w:jc w:val="both"/>
        <w:rPr>
          <w:rFonts w:ascii="Times New Roman" w:hAnsi="Times New Roman" w:cs="Times New Roman"/>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 xml:space="preserve">  </w:t>
      </w:r>
      <w:r w:rsidRPr="002F0A83">
        <w:rPr>
          <w:rFonts w:ascii="Times New Roman" w:hAnsi="Times New Roman" w:cs="Times New Roman"/>
          <w:sz w:val="24"/>
          <w:szCs w:val="24"/>
        </w:rPr>
        <w:t xml:space="preserve">Industri tersebut layak ditunjukkan oleh R/C =   </w:t>
      </w:r>
      <w:r>
        <w:rPr>
          <w:rFonts w:ascii="Times New Roman" w:hAnsi="Times New Roman" w:cs="Times New Roman"/>
          <w:sz w:val="24"/>
          <w:szCs w:val="24"/>
        </w:rPr>
        <w:t>1</w:t>
      </w:r>
      <w:proofErr w:type="gramStart"/>
      <w:r w:rsidRPr="002F0A83">
        <w:rPr>
          <w:rFonts w:ascii="Times New Roman" w:hAnsi="Times New Roman" w:cs="Times New Roman"/>
          <w:sz w:val="24"/>
          <w:szCs w:val="24"/>
        </w:rPr>
        <w:t>,</w:t>
      </w:r>
      <w:r>
        <w:rPr>
          <w:rFonts w:ascii="Times New Roman" w:hAnsi="Times New Roman" w:cs="Times New Roman"/>
          <w:sz w:val="24"/>
          <w:szCs w:val="24"/>
        </w:rPr>
        <w:t>2</w:t>
      </w:r>
      <w:proofErr w:type="gramEnd"/>
      <w:r w:rsidRPr="002F0A83">
        <w:rPr>
          <w:rFonts w:ascii="Times New Roman" w:hAnsi="Times New Roman" w:cs="Times New Roman"/>
          <w:sz w:val="24"/>
          <w:szCs w:val="24"/>
        </w:rPr>
        <w:t>.</w:t>
      </w:r>
    </w:p>
    <w:p w:rsidR="002F1C37" w:rsidRPr="002F0A83" w:rsidRDefault="002F1C37" w:rsidP="00B518AA">
      <w:pPr>
        <w:tabs>
          <w:tab w:val="left" w:pos="567"/>
          <w:tab w:val="left" w:pos="1134"/>
        </w:tabs>
        <w:spacing w:before="120" w:after="120" w:line="216" w:lineRule="auto"/>
        <w:jc w:val="both"/>
        <w:outlineLvl w:val="0"/>
        <w:rPr>
          <w:rFonts w:ascii="Times New Roman" w:hAnsi="Times New Roman" w:cs="Times New Roman"/>
          <w:b/>
          <w:sz w:val="24"/>
          <w:szCs w:val="24"/>
        </w:rPr>
      </w:pPr>
      <w:r w:rsidRPr="002F0A83">
        <w:rPr>
          <w:rFonts w:ascii="Times New Roman" w:hAnsi="Times New Roman" w:cs="Times New Roman"/>
          <w:b/>
          <w:sz w:val="24"/>
          <w:szCs w:val="24"/>
        </w:rPr>
        <w:t>Saran</w:t>
      </w:r>
    </w:p>
    <w:p w:rsidR="002F1C37" w:rsidRPr="002F0A83" w:rsidRDefault="002F1C37" w:rsidP="00B518AA">
      <w:pPr>
        <w:spacing w:after="0" w:line="216" w:lineRule="auto"/>
        <w:ind w:firstLine="709"/>
        <w:jc w:val="both"/>
        <w:rPr>
          <w:rFonts w:ascii="Times New Roman" w:hAnsi="Times New Roman" w:cs="Times New Roman"/>
          <w:sz w:val="24"/>
          <w:szCs w:val="24"/>
        </w:rPr>
      </w:pPr>
      <w:r w:rsidRPr="002F0A83">
        <w:rPr>
          <w:rFonts w:ascii="Times New Roman" w:hAnsi="Times New Roman" w:cs="Times New Roman"/>
          <w:sz w:val="24"/>
          <w:szCs w:val="24"/>
        </w:rPr>
        <w:t xml:space="preserve">Berdasarkan hasil kesimpulan maka dapat diberikan saran sebagai berikut: </w:t>
      </w:r>
    </w:p>
    <w:p w:rsidR="002F1C37" w:rsidRPr="002F1C37" w:rsidRDefault="002F1C37" w:rsidP="00B518AA">
      <w:pPr>
        <w:pStyle w:val="ListParagraph"/>
        <w:numPr>
          <w:ilvl w:val="0"/>
          <w:numId w:val="17"/>
        </w:numPr>
        <w:spacing w:after="0" w:line="216" w:lineRule="auto"/>
        <w:jc w:val="both"/>
        <w:rPr>
          <w:rFonts w:ascii="Times New Roman" w:hAnsi="Times New Roman" w:cs="Times New Roman"/>
          <w:sz w:val="24"/>
          <w:szCs w:val="24"/>
          <w:lang w:val="id-ID"/>
        </w:rPr>
      </w:pPr>
      <w:r w:rsidRPr="002F1C37">
        <w:rPr>
          <w:rFonts w:ascii="Times New Roman" w:hAnsi="Times New Roman" w:cs="Times New Roman"/>
          <w:sz w:val="24"/>
          <w:szCs w:val="24"/>
        </w:rPr>
        <w:t>Lebih mengembangkan usahanya agar</w:t>
      </w:r>
      <w:r w:rsidRPr="002F1C37">
        <w:rPr>
          <w:rFonts w:ascii="Times New Roman" w:hAnsi="Times New Roman" w:cs="Times New Roman"/>
          <w:sz w:val="24"/>
          <w:szCs w:val="24"/>
          <w:lang w:val="id-ID"/>
        </w:rPr>
        <w:t xml:space="preserve"> </w:t>
      </w:r>
      <w:r w:rsidRPr="002F1C37">
        <w:rPr>
          <w:rFonts w:ascii="Times New Roman" w:hAnsi="Times New Roman" w:cs="Times New Roman"/>
          <w:sz w:val="24"/>
          <w:szCs w:val="24"/>
        </w:rPr>
        <w:t>dapat menyerap tenaga kerja yang lebih banyak serta keuntungan yang lebih banyak pula.</w:t>
      </w:r>
    </w:p>
    <w:p w:rsidR="00CD42AF" w:rsidRPr="002F1C37" w:rsidRDefault="002F1C37" w:rsidP="00B518AA">
      <w:pPr>
        <w:pStyle w:val="ListParagraph"/>
        <w:numPr>
          <w:ilvl w:val="0"/>
          <w:numId w:val="17"/>
        </w:numPr>
        <w:spacing w:after="0" w:line="216" w:lineRule="auto"/>
        <w:jc w:val="both"/>
        <w:rPr>
          <w:rFonts w:ascii="Times New Roman" w:hAnsi="Times New Roman" w:cs="Times New Roman"/>
          <w:sz w:val="24"/>
          <w:szCs w:val="24"/>
        </w:rPr>
      </w:pPr>
      <w:r w:rsidRPr="002F1C37">
        <w:rPr>
          <w:rFonts w:ascii="Times New Roman" w:hAnsi="Times New Roman" w:cs="Times New Roman"/>
          <w:sz w:val="24"/>
          <w:szCs w:val="24"/>
        </w:rPr>
        <w:t xml:space="preserve">Untuk mempromosikan usahanya maka perlu dilakukan dimedia sosial agar lebih banyak diketahui oleh konsumen penikmat cokelat.  </w:t>
      </w:r>
    </w:p>
    <w:p w:rsidR="002F1C37" w:rsidRDefault="002F1C37" w:rsidP="00B518AA">
      <w:pPr>
        <w:spacing w:before="240" w:after="240" w:line="216" w:lineRule="auto"/>
        <w:jc w:val="center"/>
        <w:outlineLvl w:val="0"/>
        <w:rPr>
          <w:rFonts w:ascii="Times New Roman" w:hAnsi="Times New Roman" w:cs="Times New Roman"/>
          <w:b/>
          <w:sz w:val="24"/>
          <w:szCs w:val="24"/>
        </w:rPr>
      </w:pPr>
      <w:r>
        <w:rPr>
          <w:rFonts w:ascii="Times New Roman" w:hAnsi="Times New Roman" w:cs="Times New Roman"/>
          <w:b/>
          <w:sz w:val="24"/>
          <w:szCs w:val="24"/>
        </w:rPr>
        <w:t>DAFTAR PUSTAKA</w:t>
      </w:r>
    </w:p>
    <w:p w:rsidR="002F1C37" w:rsidRDefault="002F1C37" w:rsidP="00B518AA">
      <w:pPr>
        <w:pStyle w:val="Default"/>
        <w:spacing w:line="216" w:lineRule="auto"/>
        <w:ind w:left="851" w:hanging="851"/>
        <w:jc w:val="both"/>
        <w:rPr>
          <w:spacing w:val="-4"/>
          <w:sz w:val="20"/>
          <w:szCs w:val="20"/>
          <w:lang w:val="id-ID"/>
        </w:rPr>
      </w:pPr>
      <w:r w:rsidRPr="004F032C">
        <w:rPr>
          <w:spacing w:val="-4"/>
          <w:sz w:val="20"/>
          <w:szCs w:val="20"/>
        </w:rPr>
        <w:t xml:space="preserve">Departemen Perindustrian, 2007. </w:t>
      </w:r>
      <w:r w:rsidRPr="00F86132">
        <w:rPr>
          <w:i/>
          <w:spacing w:val="-4"/>
          <w:sz w:val="20"/>
          <w:szCs w:val="20"/>
        </w:rPr>
        <w:t>Gambaran Sekilas Industri Kakao</w:t>
      </w:r>
      <w:r w:rsidRPr="004F032C">
        <w:rPr>
          <w:spacing w:val="-4"/>
          <w:sz w:val="20"/>
          <w:szCs w:val="20"/>
        </w:rPr>
        <w:t>. ASKINDO, Jakarta.</w:t>
      </w:r>
    </w:p>
    <w:p w:rsidR="007B403E" w:rsidRPr="007B403E" w:rsidRDefault="007B403E" w:rsidP="00B518AA">
      <w:pPr>
        <w:pStyle w:val="Default"/>
        <w:spacing w:line="216" w:lineRule="auto"/>
        <w:ind w:left="851" w:hanging="851"/>
        <w:jc w:val="both"/>
        <w:rPr>
          <w:spacing w:val="-4"/>
          <w:sz w:val="20"/>
          <w:szCs w:val="20"/>
          <w:lang w:val="id-ID"/>
        </w:rPr>
      </w:pPr>
    </w:p>
    <w:p w:rsidR="002F1C37" w:rsidRDefault="002F1C37" w:rsidP="00B518AA">
      <w:pPr>
        <w:pStyle w:val="Default"/>
        <w:spacing w:line="216" w:lineRule="auto"/>
        <w:ind w:left="851" w:hanging="851"/>
        <w:jc w:val="both"/>
        <w:rPr>
          <w:spacing w:val="-4"/>
          <w:sz w:val="20"/>
          <w:szCs w:val="20"/>
          <w:lang w:val="id-ID"/>
        </w:rPr>
      </w:pPr>
      <w:proofErr w:type="gramStart"/>
      <w:r w:rsidRPr="0031112B">
        <w:rPr>
          <w:spacing w:val="-4"/>
          <w:sz w:val="20"/>
          <w:szCs w:val="20"/>
        </w:rPr>
        <w:t>Gazperz, 1999.</w:t>
      </w:r>
      <w:proofErr w:type="gramEnd"/>
      <w:r w:rsidRPr="0031112B">
        <w:rPr>
          <w:spacing w:val="-4"/>
          <w:sz w:val="20"/>
          <w:szCs w:val="20"/>
        </w:rPr>
        <w:t xml:space="preserve"> </w:t>
      </w:r>
      <w:r w:rsidRPr="00F86132">
        <w:rPr>
          <w:i/>
          <w:spacing w:val="-4"/>
          <w:sz w:val="20"/>
          <w:szCs w:val="20"/>
        </w:rPr>
        <w:t>Metode Penelitian (Aplikasi dan Pemasaran)</w:t>
      </w:r>
      <w:r w:rsidRPr="0031112B">
        <w:rPr>
          <w:spacing w:val="-4"/>
          <w:sz w:val="20"/>
          <w:szCs w:val="20"/>
        </w:rPr>
        <w:t>. UI Press, Jakarta.</w:t>
      </w:r>
    </w:p>
    <w:p w:rsidR="007B403E" w:rsidRPr="007B403E" w:rsidRDefault="007B403E" w:rsidP="00B518AA">
      <w:pPr>
        <w:pStyle w:val="Default"/>
        <w:spacing w:line="216" w:lineRule="auto"/>
        <w:ind w:left="851" w:hanging="851"/>
        <w:jc w:val="both"/>
        <w:rPr>
          <w:spacing w:val="-4"/>
          <w:sz w:val="20"/>
          <w:szCs w:val="20"/>
          <w:lang w:val="id-ID"/>
        </w:rPr>
      </w:pPr>
    </w:p>
    <w:p w:rsidR="007B403E" w:rsidRDefault="002F1C37" w:rsidP="00B518AA">
      <w:pPr>
        <w:spacing w:after="0" w:line="216" w:lineRule="auto"/>
        <w:ind w:left="900" w:hanging="900"/>
        <w:jc w:val="both"/>
        <w:rPr>
          <w:rFonts w:ascii="Times New Roman" w:hAnsi="Times New Roman" w:cs="Times New Roman"/>
          <w:color w:val="000000"/>
          <w:spacing w:val="-4"/>
          <w:sz w:val="20"/>
          <w:szCs w:val="20"/>
          <w:lang w:val="id-ID"/>
        </w:rPr>
      </w:pPr>
      <w:proofErr w:type="gramStart"/>
      <w:r w:rsidRPr="0031112B">
        <w:rPr>
          <w:rFonts w:ascii="Times New Roman" w:hAnsi="Times New Roman" w:cs="Times New Roman"/>
          <w:color w:val="000000"/>
          <w:spacing w:val="-4"/>
          <w:sz w:val="20"/>
          <w:szCs w:val="20"/>
        </w:rPr>
        <w:t>Jayanti, 2012.</w:t>
      </w:r>
      <w:proofErr w:type="gramEnd"/>
      <w:r w:rsidRPr="0031112B">
        <w:rPr>
          <w:rFonts w:ascii="Times New Roman" w:hAnsi="Times New Roman" w:cs="Times New Roman"/>
          <w:color w:val="000000"/>
          <w:spacing w:val="-4"/>
          <w:sz w:val="20"/>
          <w:szCs w:val="20"/>
        </w:rPr>
        <w:t xml:space="preserve"> </w:t>
      </w:r>
      <w:r w:rsidRPr="00F86132">
        <w:rPr>
          <w:rFonts w:ascii="Times New Roman" w:hAnsi="Times New Roman" w:cs="Times New Roman"/>
          <w:i/>
          <w:color w:val="000000"/>
          <w:spacing w:val="-4"/>
          <w:sz w:val="20"/>
          <w:szCs w:val="20"/>
        </w:rPr>
        <w:t>Analisis Tingkat Produksi dan Faktor Yang Mempengaruhi Pendapat Petani Kakao</w:t>
      </w:r>
      <w:r w:rsidRPr="0031112B">
        <w:rPr>
          <w:rFonts w:ascii="Times New Roman" w:hAnsi="Times New Roman" w:cs="Times New Roman"/>
          <w:color w:val="000000"/>
          <w:spacing w:val="-4"/>
          <w:sz w:val="20"/>
          <w:szCs w:val="20"/>
        </w:rPr>
        <w:t>. Politeknik Pertanian Universitas Andalas, Payakumbuh.</w:t>
      </w:r>
    </w:p>
    <w:p w:rsidR="007B403E" w:rsidRPr="007B403E" w:rsidRDefault="007B403E" w:rsidP="00B518AA">
      <w:pPr>
        <w:spacing w:after="0" w:line="216" w:lineRule="auto"/>
        <w:ind w:left="900" w:hanging="900"/>
        <w:jc w:val="both"/>
        <w:rPr>
          <w:rFonts w:ascii="Times New Roman" w:hAnsi="Times New Roman" w:cs="Times New Roman"/>
          <w:color w:val="000000"/>
          <w:spacing w:val="-4"/>
          <w:sz w:val="20"/>
          <w:szCs w:val="20"/>
          <w:lang w:val="id-ID"/>
        </w:rPr>
      </w:pPr>
    </w:p>
    <w:p w:rsidR="002F1C37" w:rsidRDefault="002F1C37" w:rsidP="00B518AA">
      <w:pPr>
        <w:spacing w:after="0" w:line="216" w:lineRule="auto"/>
        <w:ind w:left="900" w:hanging="900"/>
        <w:jc w:val="both"/>
        <w:rPr>
          <w:rFonts w:ascii="Times New Roman" w:hAnsi="Times New Roman" w:cs="Times New Roman"/>
          <w:bCs/>
          <w:sz w:val="20"/>
          <w:szCs w:val="28"/>
          <w:lang w:val="id-ID"/>
        </w:rPr>
      </w:pPr>
      <w:proofErr w:type="gramStart"/>
      <w:r>
        <w:rPr>
          <w:rFonts w:ascii="Times New Roman" w:hAnsi="Times New Roman" w:cs="Times New Roman"/>
          <w:bCs/>
          <w:sz w:val="20"/>
          <w:szCs w:val="28"/>
        </w:rPr>
        <w:t>Mansur, 2014.</w:t>
      </w:r>
      <w:proofErr w:type="gramEnd"/>
      <w:r>
        <w:rPr>
          <w:rFonts w:ascii="Times New Roman" w:hAnsi="Times New Roman" w:cs="Times New Roman"/>
          <w:bCs/>
          <w:sz w:val="20"/>
          <w:szCs w:val="28"/>
        </w:rPr>
        <w:t xml:space="preserve"> </w:t>
      </w:r>
      <w:r w:rsidRPr="00F86132">
        <w:rPr>
          <w:rFonts w:ascii="Times New Roman" w:hAnsi="Times New Roman" w:cs="Times New Roman"/>
          <w:bCs/>
          <w:i/>
          <w:sz w:val="20"/>
          <w:szCs w:val="28"/>
        </w:rPr>
        <w:t xml:space="preserve">Titik Pulang Pokok Produk Olahan Cokelat Pada </w:t>
      </w:r>
      <w:r>
        <w:rPr>
          <w:rFonts w:ascii="Times New Roman" w:hAnsi="Times New Roman" w:cs="Times New Roman"/>
          <w:bCs/>
          <w:i/>
          <w:sz w:val="20"/>
          <w:szCs w:val="28"/>
        </w:rPr>
        <w:t>Industri Sa’adah Agency d</w:t>
      </w:r>
      <w:r w:rsidRPr="00F86132">
        <w:rPr>
          <w:rFonts w:ascii="Times New Roman" w:hAnsi="Times New Roman" w:cs="Times New Roman"/>
          <w:bCs/>
          <w:i/>
          <w:sz w:val="20"/>
          <w:szCs w:val="28"/>
        </w:rPr>
        <w:t>i Kota Palu</w:t>
      </w:r>
      <w:r>
        <w:rPr>
          <w:rFonts w:ascii="Times New Roman" w:hAnsi="Times New Roman" w:cs="Times New Roman"/>
          <w:bCs/>
          <w:sz w:val="20"/>
          <w:szCs w:val="28"/>
        </w:rPr>
        <w:t>. E-Journal Agrotekbis 2 (3</w:t>
      </w:r>
      <w:proofErr w:type="gramStart"/>
      <w:r>
        <w:rPr>
          <w:rFonts w:ascii="Times New Roman" w:hAnsi="Times New Roman" w:cs="Times New Roman"/>
          <w:bCs/>
          <w:sz w:val="20"/>
          <w:szCs w:val="28"/>
        </w:rPr>
        <w:t>) :</w:t>
      </w:r>
      <w:proofErr w:type="gramEnd"/>
      <w:r>
        <w:rPr>
          <w:rFonts w:ascii="Times New Roman" w:hAnsi="Times New Roman" w:cs="Times New Roman"/>
          <w:bCs/>
          <w:sz w:val="20"/>
          <w:szCs w:val="28"/>
        </w:rPr>
        <w:t xml:space="preserve"> 295-302 </w:t>
      </w:r>
    </w:p>
    <w:p w:rsidR="007B403E" w:rsidRPr="007B403E" w:rsidRDefault="007B403E" w:rsidP="00B518AA">
      <w:pPr>
        <w:spacing w:after="0" w:line="216" w:lineRule="auto"/>
        <w:ind w:left="900" w:hanging="900"/>
        <w:jc w:val="both"/>
        <w:rPr>
          <w:rFonts w:ascii="Times New Roman" w:hAnsi="Times New Roman" w:cs="Times New Roman"/>
          <w:color w:val="000000"/>
          <w:spacing w:val="-4"/>
          <w:sz w:val="20"/>
          <w:szCs w:val="20"/>
          <w:lang w:val="id-ID"/>
        </w:rPr>
      </w:pPr>
    </w:p>
    <w:p w:rsidR="002F1C37" w:rsidRDefault="002F1C37" w:rsidP="00B518AA">
      <w:pPr>
        <w:pStyle w:val="Default"/>
        <w:spacing w:line="216" w:lineRule="auto"/>
        <w:ind w:left="851" w:hanging="851"/>
        <w:jc w:val="both"/>
        <w:rPr>
          <w:spacing w:val="-4"/>
          <w:sz w:val="20"/>
          <w:szCs w:val="20"/>
          <w:lang w:val="id-ID"/>
        </w:rPr>
      </w:pPr>
      <w:proofErr w:type="gramStart"/>
      <w:r w:rsidRPr="004F032C">
        <w:rPr>
          <w:spacing w:val="-4"/>
          <w:sz w:val="20"/>
          <w:szCs w:val="20"/>
        </w:rPr>
        <w:t>Soekartawi, 2005.</w:t>
      </w:r>
      <w:proofErr w:type="gramEnd"/>
      <w:r w:rsidRPr="004F032C">
        <w:rPr>
          <w:spacing w:val="-4"/>
          <w:sz w:val="20"/>
          <w:szCs w:val="20"/>
        </w:rPr>
        <w:t xml:space="preserve"> </w:t>
      </w:r>
      <w:r w:rsidRPr="00F86132">
        <w:rPr>
          <w:i/>
          <w:spacing w:val="-4"/>
          <w:sz w:val="20"/>
          <w:szCs w:val="20"/>
        </w:rPr>
        <w:t>Agroindustri dalam Perspektif Sosial Ekonomi</w:t>
      </w:r>
      <w:r w:rsidRPr="004F032C">
        <w:rPr>
          <w:spacing w:val="-4"/>
          <w:sz w:val="20"/>
          <w:szCs w:val="20"/>
        </w:rPr>
        <w:t xml:space="preserve">. PT. Raja Grasindo Persada, Jakarta. </w:t>
      </w:r>
    </w:p>
    <w:p w:rsidR="007B403E" w:rsidRPr="007B403E" w:rsidRDefault="007B403E" w:rsidP="00B518AA">
      <w:pPr>
        <w:pStyle w:val="Default"/>
        <w:spacing w:line="216" w:lineRule="auto"/>
        <w:ind w:left="851" w:hanging="851"/>
        <w:jc w:val="both"/>
        <w:rPr>
          <w:spacing w:val="-4"/>
          <w:sz w:val="20"/>
          <w:szCs w:val="20"/>
          <w:lang w:val="id-ID"/>
        </w:rPr>
      </w:pPr>
    </w:p>
    <w:p w:rsidR="002F1C37" w:rsidRDefault="002F1C37" w:rsidP="00B518AA">
      <w:pPr>
        <w:tabs>
          <w:tab w:val="left" w:pos="-10260"/>
        </w:tabs>
        <w:spacing w:after="0" w:line="216" w:lineRule="auto"/>
        <w:ind w:left="900" w:hanging="900"/>
        <w:jc w:val="both"/>
        <w:rPr>
          <w:rFonts w:ascii="Times New Roman" w:hAnsi="Times New Roman"/>
          <w:sz w:val="20"/>
          <w:szCs w:val="20"/>
          <w:lang w:val="id-ID"/>
        </w:rPr>
      </w:pPr>
      <w:proofErr w:type="gramStart"/>
      <w:r w:rsidRPr="000C2F06">
        <w:rPr>
          <w:rFonts w:ascii="Times New Roman" w:hAnsi="Times New Roman"/>
          <w:sz w:val="20"/>
          <w:szCs w:val="20"/>
        </w:rPr>
        <w:t>Sofyan, 2000.</w:t>
      </w:r>
      <w:proofErr w:type="gramEnd"/>
      <w:r w:rsidRPr="000C2F06">
        <w:rPr>
          <w:rFonts w:ascii="Times New Roman" w:hAnsi="Times New Roman"/>
          <w:sz w:val="20"/>
          <w:szCs w:val="20"/>
        </w:rPr>
        <w:t xml:space="preserve"> </w:t>
      </w:r>
      <w:proofErr w:type="gramStart"/>
      <w:r w:rsidRPr="000C2F06">
        <w:rPr>
          <w:rFonts w:ascii="Times New Roman" w:hAnsi="Times New Roman"/>
          <w:bCs/>
          <w:i/>
          <w:sz w:val="20"/>
          <w:szCs w:val="20"/>
        </w:rPr>
        <w:t>Faktor-Faktor yang Mempengaruhi Pendapatan (Survey pada Perusahaan Sanitaer di Kota Jambi)</w:t>
      </w:r>
      <w:r w:rsidRPr="000C2F06">
        <w:rPr>
          <w:rFonts w:ascii="Times New Roman" w:hAnsi="Times New Roman"/>
          <w:bCs/>
          <w:sz w:val="20"/>
          <w:szCs w:val="20"/>
        </w:rPr>
        <w:t>.</w:t>
      </w:r>
      <w:proofErr w:type="gramEnd"/>
      <w:r w:rsidRPr="000C2F06">
        <w:rPr>
          <w:rFonts w:ascii="Times New Roman" w:hAnsi="Times New Roman"/>
          <w:bCs/>
          <w:sz w:val="20"/>
          <w:szCs w:val="20"/>
        </w:rPr>
        <w:t xml:space="preserve"> </w:t>
      </w:r>
      <w:proofErr w:type="gramStart"/>
      <w:r w:rsidRPr="000C2F06">
        <w:rPr>
          <w:rFonts w:ascii="Times New Roman" w:hAnsi="Times New Roman"/>
          <w:iCs/>
          <w:sz w:val="20"/>
          <w:szCs w:val="20"/>
        </w:rPr>
        <w:t>Jurnal Manajemen Keuangan dan Portofolio.</w:t>
      </w:r>
      <w:proofErr w:type="gramEnd"/>
      <w:r w:rsidRPr="000C2F06">
        <w:rPr>
          <w:rFonts w:ascii="Times New Roman" w:hAnsi="Times New Roman"/>
          <w:iCs/>
          <w:sz w:val="20"/>
          <w:szCs w:val="20"/>
        </w:rPr>
        <w:t xml:space="preserve"> </w:t>
      </w:r>
      <w:r w:rsidRPr="000C2F06">
        <w:rPr>
          <w:rFonts w:ascii="Times New Roman" w:hAnsi="Times New Roman"/>
          <w:sz w:val="20"/>
          <w:szCs w:val="20"/>
        </w:rPr>
        <w:t xml:space="preserve">Vol. 1 </w:t>
      </w:r>
      <w:proofErr w:type="gramStart"/>
      <w:r w:rsidRPr="000C2F06">
        <w:rPr>
          <w:rFonts w:ascii="Times New Roman" w:hAnsi="Times New Roman"/>
          <w:sz w:val="20"/>
          <w:szCs w:val="20"/>
        </w:rPr>
        <w:t>No.1 :</w:t>
      </w:r>
      <w:proofErr w:type="gramEnd"/>
      <w:r w:rsidRPr="000C2F06">
        <w:rPr>
          <w:rFonts w:ascii="Times New Roman" w:hAnsi="Times New Roman"/>
          <w:sz w:val="20"/>
          <w:szCs w:val="20"/>
        </w:rPr>
        <w:t xml:space="preserve"> 22-35.</w:t>
      </w:r>
    </w:p>
    <w:p w:rsidR="007B403E" w:rsidRPr="007B403E" w:rsidRDefault="007B403E" w:rsidP="00B518AA">
      <w:pPr>
        <w:tabs>
          <w:tab w:val="left" w:pos="-10260"/>
        </w:tabs>
        <w:spacing w:after="0" w:line="216" w:lineRule="auto"/>
        <w:ind w:left="900" w:hanging="900"/>
        <w:jc w:val="both"/>
        <w:rPr>
          <w:rFonts w:ascii="Times New Roman" w:hAnsi="Times New Roman"/>
          <w:sz w:val="20"/>
          <w:szCs w:val="20"/>
          <w:lang w:val="id-ID"/>
        </w:rPr>
      </w:pPr>
    </w:p>
    <w:p w:rsidR="00B518AA" w:rsidRDefault="002F1C37" w:rsidP="00B518AA">
      <w:pPr>
        <w:pStyle w:val="Default"/>
        <w:spacing w:line="216" w:lineRule="auto"/>
        <w:ind w:left="851" w:hanging="851"/>
        <w:jc w:val="both"/>
        <w:rPr>
          <w:spacing w:val="-4"/>
          <w:sz w:val="20"/>
          <w:szCs w:val="20"/>
          <w:lang w:val="id-ID"/>
        </w:rPr>
      </w:pPr>
      <w:r>
        <w:rPr>
          <w:spacing w:val="-4"/>
          <w:sz w:val="20"/>
          <w:szCs w:val="20"/>
        </w:rPr>
        <w:t>Yantu, M.R</w:t>
      </w:r>
      <w:r w:rsidRPr="004F032C">
        <w:rPr>
          <w:spacing w:val="-4"/>
          <w:sz w:val="20"/>
          <w:szCs w:val="20"/>
        </w:rPr>
        <w:t xml:space="preserve">, 2012. </w:t>
      </w:r>
      <w:proofErr w:type="gramStart"/>
      <w:r w:rsidRPr="00F86132">
        <w:rPr>
          <w:i/>
          <w:spacing w:val="-4"/>
          <w:sz w:val="20"/>
          <w:szCs w:val="20"/>
        </w:rPr>
        <w:t>Handout Ekonomi Mikro</w:t>
      </w:r>
      <w:r w:rsidRPr="004F032C">
        <w:rPr>
          <w:spacing w:val="-4"/>
          <w:sz w:val="20"/>
          <w:szCs w:val="20"/>
        </w:rPr>
        <w:t>.</w:t>
      </w:r>
      <w:proofErr w:type="gramEnd"/>
      <w:r w:rsidRPr="004F032C">
        <w:rPr>
          <w:spacing w:val="-4"/>
          <w:sz w:val="20"/>
          <w:szCs w:val="20"/>
        </w:rPr>
        <w:t xml:space="preserve"> Jurusan Agribisnis Fakultas Pertanian, Universitas Tadulako. </w:t>
      </w:r>
      <w:r w:rsidR="00B518AA">
        <w:rPr>
          <w:spacing w:val="-4"/>
          <w:sz w:val="20"/>
          <w:szCs w:val="20"/>
          <w:lang w:val="id-ID"/>
        </w:rPr>
        <w:t>Palu</w:t>
      </w:r>
    </w:p>
    <w:p w:rsidR="00B518AA" w:rsidRPr="00B518AA" w:rsidRDefault="00B518AA" w:rsidP="00B518AA">
      <w:pPr>
        <w:pStyle w:val="Default"/>
        <w:spacing w:line="218" w:lineRule="auto"/>
        <w:ind w:left="851" w:hanging="851"/>
        <w:jc w:val="both"/>
        <w:rPr>
          <w:spacing w:val="-4"/>
          <w:sz w:val="20"/>
          <w:szCs w:val="20"/>
          <w:lang w:val="id-ID"/>
        </w:rPr>
        <w:sectPr w:rsidR="00B518AA" w:rsidRPr="00B518AA" w:rsidSect="00B518AA">
          <w:type w:val="continuous"/>
          <w:pgSz w:w="11906" w:h="16838" w:code="9"/>
          <w:pgMar w:top="1440" w:right="1440" w:bottom="1814" w:left="1644" w:header="720" w:footer="1111" w:gutter="0"/>
          <w:cols w:num="2" w:space="284"/>
          <w:docGrid w:linePitch="360"/>
        </w:sectPr>
      </w:pPr>
    </w:p>
    <w:p w:rsidR="00D36784" w:rsidRPr="007B403E" w:rsidRDefault="00D36784" w:rsidP="007B403E">
      <w:pPr>
        <w:spacing w:after="0" w:line="240" w:lineRule="auto"/>
        <w:jc w:val="both"/>
        <w:rPr>
          <w:rFonts w:ascii="Times New Roman" w:hAnsi="Times New Roman" w:cs="Times New Roman"/>
          <w:sz w:val="24"/>
          <w:szCs w:val="24"/>
          <w:lang w:val="id-ID"/>
        </w:rPr>
      </w:pPr>
    </w:p>
    <w:sectPr w:rsidR="00D36784" w:rsidRPr="007B403E" w:rsidSect="007B403E">
      <w:type w:val="continuous"/>
      <w:pgSz w:w="11906" w:h="16838" w:code="9"/>
      <w:pgMar w:top="1440" w:right="1440" w:bottom="1814" w:left="1644" w:header="720" w:footer="1111"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A8B" w:rsidRDefault="00E05A8B" w:rsidP="00E05A8B">
      <w:pPr>
        <w:spacing w:after="0" w:line="240" w:lineRule="auto"/>
      </w:pPr>
      <w:r>
        <w:separator/>
      </w:r>
    </w:p>
  </w:endnote>
  <w:endnote w:type="continuationSeparator" w:id="1">
    <w:p w:rsidR="00E05A8B" w:rsidRDefault="00E05A8B" w:rsidP="00E0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203"/>
      <w:docPartObj>
        <w:docPartGallery w:val="Page Numbers (Bottom of Page)"/>
        <w:docPartUnique/>
      </w:docPartObj>
    </w:sdtPr>
    <w:sdtEndPr>
      <w:rPr>
        <w:rFonts w:ascii="Times New Roman" w:hAnsi="Times New Roman" w:cs="Times New Roman"/>
      </w:rPr>
    </w:sdtEndPr>
    <w:sdtContent>
      <w:p w:rsidR="00E05A8B" w:rsidRPr="00E05A8B" w:rsidRDefault="00E05A8B">
        <w:pPr>
          <w:pStyle w:val="Footer"/>
          <w:jc w:val="center"/>
          <w:rPr>
            <w:rFonts w:ascii="Times New Roman" w:hAnsi="Times New Roman" w:cs="Times New Roman"/>
          </w:rPr>
        </w:pPr>
        <w:r w:rsidRPr="00E05A8B">
          <w:rPr>
            <w:rFonts w:ascii="Times New Roman" w:hAnsi="Times New Roman" w:cs="Times New Roman"/>
          </w:rPr>
          <w:fldChar w:fldCharType="begin"/>
        </w:r>
        <w:r w:rsidRPr="00E05A8B">
          <w:rPr>
            <w:rFonts w:ascii="Times New Roman" w:hAnsi="Times New Roman" w:cs="Times New Roman"/>
          </w:rPr>
          <w:instrText xml:space="preserve"> PAGE   \* MERGEFORMAT </w:instrText>
        </w:r>
        <w:r w:rsidRPr="00E05A8B">
          <w:rPr>
            <w:rFonts w:ascii="Times New Roman" w:hAnsi="Times New Roman" w:cs="Times New Roman"/>
          </w:rPr>
          <w:fldChar w:fldCharType="separate"/>
        </w:r>
        <w:r>
          <w:rPr>
            <w:rFonts w:ascii="Times New Roman" w:hAnsi="Times New Roman" w:cs="Times New Roman"/>
            <w:noProof/>
          </w:rPr>
          <w:t>336</w:t>
        </w:r>
        <w:r w:rsidRPr="00E05A8B">
          <w:rPr>
            <w:rFonts w:ascii="Times New Roman" w:hAnsi="Times New Roman" w:cs="Times New Roman"/>
          </w:rPr>
          <w:fldChar w:fldCharType="end"/>
        </w:r>
      </w:p>
    </w:sdtContent>
  </w:sdt>
  <w:p w:rsidR="00E05A8B" w:rsidRDefault="00E05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A8B" w:rsidRDefault="00E05A8B" w:rsidP="00E05A8B">
      <w:pPr>
        <w:spacing w:after="0" w:line="240" w:lineRule="auto"/>
      </w:pPr>
      <w:r>
        <w:separator/>
      </w:r>
    </w:p>
  </w:footnote>
  <w:footnote w:type="continuationSeparator" w:id="1">
    <w:p w:rsidR="00E05A8B" w:rsidRDefault="00E05A8B" w:rsidP="00E0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913EA"/>
    <w:multiLevelType w:val="hybridMultilevel"/>
    <w:tmpl w:val="76041CE4"/>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
    <w:nsid w:val="1C5178AB"/>
    <w:multiLevelType w:val="hybridMultilevel"/>
    <w:tmpl w:val="E6E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E5FE8"/>
    <w:multiLevelType w:val="hybridMultilevel"/>
    <w:tmpl w:val="B75E1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E2AF6"/>
    <w:multiLevelType w:val="hybridMultilevel"/>
    <w:tmpl w:val="EB86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80572"/>
    <w:multiLevelType w:val="hybridMultilevel"/>
    <w:tmpl w:val="2996A2AC"/>
    <w:lvl w:ilvl="0" w:tplc="0409000F">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5">
    <w:nsid w:val="2B121C21"/>
    <w:multiLevelType w:val="hybridMultilevel"/>
    <w:tmpl w:val="CDB403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BA78DA"/>
    <w:multiLevelType w:val="hybridMultilevel"/>
    <w:tmpl w:val="506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E3786"/>
    <w:multiLevelType w:val="hybridMultilevel"/>
    <w:tmpl w:val="9BC2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90323"/>
    <w:multiLevelType w:val="hybridMultilevel"/>
    <w:tmpl w:val="0D082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476E5"/>
    <w:multiLevelType w:val="hybridMultilevel"/>
    <w:tmpl w:val="EAD6CB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3D6CEB"/>
    <w:multiLevelType w:val="hybridMultilevel"/>
    <w:tmpl w:val="0AA82002"/>
    <w:lvl w:ilvl="0" w:tplc="EDA2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1F057B"/>
    <w:multiLevelType w:val="hybridMultilevel"/>
    <w:tmpl w:val="5D0E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12613"/>
    <w:multiLevelType w:val="hybridMultilevel"/>
    <w:tmpl w:val="7E0AEE0E"/>
    <w:lvl w:ilvl="0" w:tplc="E3BC53C8">
      <w:start w:val="1"/>
      <w:numFmt w:val="decimal"/>
      <w:lvlText w:val="%1."/>
      <w:lvlJc w:val="left"/>
      <w:pPr>
        <w:ind w:left="346" w:hanging="360"/>
      </w:pPr>
      <w:rPr>
        <w:rFonts w:hint="default"/>
      </w:rPr>
    </w:lvl>
    <w:lvl w:ilvl="1" w:tplc="04210019" w:tentative="1">
      <w:start w:val="1"/>
      <w:numFmt w:val="lowerLetter"/>
      <w:lvlText w:val="%2."/>
      <w:lvlJc w:val="left"/>
      <w:pPr>
        <w:ind w:left="1066" w:hanging="360"/>
      </w:pPr>
    </w:lvl>
    <w:lvl w:ilvl="2" w:tplc="0421001B" w:tentative="1">
      <w:start w:val="1"/>
      <w:numFmt w:val="lowerRoman"/>
      <w:lvlText w:val="%3."/>
      <w:lvlJc w:val="right"/>
      <w:pPr>
        <w:ind w:left="1786" w:hanging="180"/>
      </w:pPr>
    </w:lvl>
    <w:lvl w:ilvl="3" w:tplc="0421000F" w:tentative="1">
      <w:start w:val="1"/>
      <w:numFmt w:val="decimal"/>
      <w:lvlText w:val="%4."/>
      <w:lvlJc w:val="left"/>
      <w:pPr>
        <w:ind w:left="2506" w:hanging="360"/>
      </w:pPr>
    </w:lvl>
    <w:lvl w:ilvl="4" w:tplc="04210019" w:tentative="1">
      <w:start w:val="1"/>
      <w:numFmt w:val="lowerLetter"/>
      <w:lvlText w:val="%5."/>
      <w:lvlJc w:val="left"/>
      <w:pPr>
        <w:ind w:left="3226" w:hanging="360"/>
      </w:pPr>
    </w:lvl>
    <w:lvl w:ilvl="5" w:tplc="0421001B" w:tentative="1">
      <w:start w:val="1"/>
      <w:numFmt w:val="lowerRoman"/>
      <w:lvlText w:val="%6."/>
      <w:lvlJc w:val="right"/>
      <w:pPr>
        <w:ind w:left="3946" w:hanging="180"/>
      </w:pPr>
    </w:lvl>
    <w:lvl w:ilvl="6" w:tplc="0421000F" w:tentative="1">
      <w:start w:val="1"/>
      <w:numFmt w:val="decimal"/>
      <w:lvlText w:val="%7."/>
      <w:lvlJc w:val="left"/>
      <w:pPr>
        <w:ind w:left="4666" w:hanging="360"/>
      </w:pPr>
    </w:lvl>
    <w:lvl w:ilvl="7" w:tplc="04210019" w:tentative="1">
      <w:start w:val="1"/>
      <w:numFmt w:val="lowerLetter"/>
      <w:lvlText w:val="%8."/>
      <w:lvlJc w:val="left"/>
      <w:pPr>
        <w:ind w:left="5386" w:hanging="360"/>
      </w:pPr>
    </w:lvl>
    <w:lvl w:ilvl="8" w:tplc="0421001B" w:tentative="1">
      <w:start w:val="1"/>
      <w:numFmt w:val="lowerRoman"/>
      <w:lvlText w:val="%9."/>
      <w:lvlJc w:val="right"/>
      <w:pPr>
        <w:ind w:left="6106" w:hanging="180"/>
      </w:pPr>
    </w:lvl>
  </w:abstractNum>
  <w:abstractNum w:abstractNumId="13">
    <w:nsid w:val="6AE93682"/>
    <w:multiLevelType w:val="hybridMultilevel"/>
    <w:tmpl w:val="9F8E9D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7319AE"/>
    <w:multiLevelType w:val="hybridMultilevel"/>
    <w:tmpl w:val="A6A0F6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66271C2"/>
    <w:multiLevelType w:val="hybridMultilevel"/>
    <w:tmpl w:val="3230A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41DDE"/>
    <w:multiLevelType w:val="hybridMultilevel"/>
    <w:tmpl w:val="381AC2A4"/>
    <w:lvl w:ilvl="0" w:tplc="9E14E65E">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9"/>
  </w:num>
  <w:num w:numId="3">
    <w:abstractNumId w:val="16"/>
  </w:num>
  <w:num w:numId="4">
    <w:abstractNumId w:val="14"/>
  </w:num>
  <w:num w:numId="5">
    <w:abstractNumId w:val="15"/>
  </w:num>
  <w:num w:numId="6">
    <w:abstractNumId w:val="2"/>
  </w:num>
  <w:num w:numId="7">
    <w:abstractNumId w:val="3"/>
  </w:num>
  <w:num w:numId="8">
    <w:abstractNumId w:val="11"/>
  </w:num>
  <w:num w:numId="9">
    <w:abstractNumId w:val="10"/>
  </w:num>
  <w:num w:numId="10">
    <w:abstractNumId w:val="1"/>
  </w:num>
  <w:num w:numId="11">
    <w:abstractNumId w:val="13"/>
  </w:num>
  <w:num w:numId="12">
    <w:abstractNumId w:val="0"/>
  </w:num>
  <w:num w:numId="13">
    <w:abstractNumId w:val="6"/>
  </w:num>
  <w:num w:numId="14">
    <w:abstractNumId w:val="4"/>
  </w:num>
  <w:num w:numId="15">
    <w:abstractNumId w:val="7"/>
  </w:num>
  <w:num w:numId="16">
    <w:abstractNumId w:val="8"/>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0A22"/>
    <w:rsid w:val="000024A0"/>
    <w:rsid w:val="000328E1"/>
    <w:rsid w:val="000662C7"/>
    <w:rsid w:val="000930BA"/>
    <w:rsid w:val="000A354F"/>
    <w:rsid w:val="000A61A3"/>
    <w:rsid w:val="000B10E1"/>
    <w:rsid w:val="000C2C63"/>
    <w:rsid w:val="000C2F06"/>
    <w:rsid w:val="000D5B24"/>
    <w:rsid w:val="000E5110"/>
    <w:rsid w:val="00110EC8"/>
    <w:rsid w:val="00137AE0"/>
    <w:rsid w:val="00150F1C"/>
    <w:rsid w:val="0016185F"/>
    <w:rsid w:val="00166E9F"/>
    <w:rsid w:val="0017556E"/>
    <w:rsid w:val="001869AB"/>
    <w:rsid w:val="001A59AA"/>
    <w:rsid w:val="001B5D3E"/>
    <w:rsid w:val="001B779A"/>
    <w:rsid w:val="001D5DA7"/>
    <w:rsid w:val="001D5DC9"/>
    <w:rsid w:val="001D7B97"/>
    <w:rsid w:val="001F2ED0"/>
    <w:rsid w:val="001F43CA"/>
    <w:rsid w:val="00213D3A"/>
    <w:rsid w:val="002268F1"/>
    <w:rsid w:val="00250C0A"/>
    <w:rsid w:val="00255F18"/>
    <w:rsid w:val="002B0B7E"/>
    <w:rsid w:val="002C2DA2"/>
    <w:rsid w:val="002E1237"/>
    <w:rsid w:val="002E5F0D"/>
    <w:rsid w:val="002F0A83"/>
    <w:rsid w:val="002F130E"/>
    <w:rsid w:val="002F1C37"/>
    <w:rsid w:val="002F6264"/>
    <w:rsid w:val="003018D9"/>
    <w:rsid w:val="00304AB4"/>
    <w:rsid w:val="0031112B"/>
    <w:rsid w:val="00316A82"/>
    <w:rsid w:val="00334672"/>
    <w:rsid w:val="0033693C"/>
    <w:rsid w:val="00343886"/>
    <w:rsid w:val="003456B7"/>
    <w:rsid w:val="00380915"/>
    <w:rsid w:val="003826F9"/>
    <w:rsid w:val="003A1D1B"/>
    <w:rsid w:val="003A57C6"/>
    <w:rsid w:val="003C0D18"/>
    <w:rsid w:val="003C5CDA"/>
    <w:rsid w:val="003D083F"/>
    <w:rsid w:val="003D3906"/>
    <w:rsid w:val="003D5646"/>
    <w:rsid w:val="003D5754"/>
    <w:rsid w:val="00413B59"/>
    <w:rsid w:val="004246D2"/>
    <w:rsid w:val="004577E5"/>
    <w:rsid w:val="004603AB"/>
    <w:rsid w:val="0046546E"/>
    <w:rsid w:val="00476D5B"/>
    <w:rsid w:val="00480D0E"/>
    <w:rsid w:val="0048478F"/>
    <w:rsid w:val="004851EA"/>
    <w:rsid w:val="0049340B"/>
    <w:rsid w:val="004965C6"/>
    <w:rsid w:val="004978E0"/>
    <w:rsid w:val="004A6D55"/>
    <w:rsid w:val="004B1D3C"/>
    <w:rsid w:val="004C1F8D"/>
    <w:rsid w:val="004C6C98"/>
    <w:rsid w:val="004C7213"/>
    <w:rsid w:val="004E216A"/>
    <w:rsid w:val="004F032C"/>
    <w:rsid w:val="0051745A"/>
    <w:rsid w:val="005268AA"/>
    <w:rsid w:val="0053430E"/>
    <w:rsid w:val="005374E2"/>
    <w:rsid w:val="00543B1A"/>
    <w:rsid w:val="0054574F"/>
    <w:rsid w:val="00554710"/>
    <w:rsid w:val="005662F5"/>
    <w:rsid w:val="0057190B"/>
    <w:rsid w:val="00577096"/>
    <w:rsid w:val="00582188"/>
    <w:rsid w:val="00596E29"/>
    <w:rsid w:val="005C08D9"/>
    <w:rsid w:val="005C7A14"/>
    <w:rsid w:val="005D6FEC"/>
    <w:rsid w:val="005F1F80"/>
    <w:rsid w:val="00602F9C"/>
    <w:rsid w:val="0060477D"/>
    <w:rsid w:val="006150C4"/>
    <w:rsid w:val="00626BDB"/>
    <w:rsid w:val="006317E6"/>
    <w:rsid w:val="00635D44"/>
    <w:rsid w:val="00637AB8"/>
    <w:rsid w:val="00640483"/>
    <w:rsid w:val="006427AD"/>
    <w:rsid w:val="00644806"/>
    <w:rsid w:val="006556D9"/>
    <w:rsid w:val="00663762"/>
    <w:rsid w:val="006761F5"/>
    <w:rsid w:val="00685D44"/>
    <w:rsid w:val="006931A0"/>
    <w:rsid w:val="006A1DBB"/>
    <w:rsid w:val="006B10CA"/>
    <w:rsid w:val="006E7578"/>
    <w:rsid w:val="006F56AC"/>
    <w:rsid w:val="00715248"/>
    <w:rsid w:val="00723FFF"/>
    <w:rsid w:val="00730576"/>
    <w:rsid w:val="007334C3"/>
    <w:rsid w:val="00735D3E"/>
    <w:rsid w:val="007431C7"/>
    <w:rsid w:val="007444FC"/>
    <w:rsid w:val="00755069"/>
    <w:rsid w:val="00773FDB"/>
    <w:rsid w:val="007778BC"/>
    <w:rsid w:val="00783EF3"/>
    <w:rsid w:val="007918D9"/>
    <w:rsid w:val="00796DA0"/>
    <w:rsid w:val="00797B74"/>
    <w:rsid w:val="007A5443"/>
    <w:rsid w:val="007A77CD"/>
    <w:rsid w:val="007B403E"/>
    <w:rsid w:val="007C0569"/>
    <w:rsid w:val="007D5085"/>
    <w:rsid w:val="007F20E2"/>
    <w:rsid w:val="007F2FC1"/>
    <w:rsid w:val="00803E96"/>
    <w:rsid w:val="00811372"/>
    <w:rsid w:val="008145C2"/>
    <w:rsid w:val="00817386"/>
    <w:rsid w:val="00823E24"/>
    <w:rsid w:val="008402DF"/>
    <w:rsid w:val="00852D73"/>
    <w:rsid w:val="00854BEF"/>
    <w:rsid w:val="0086198A"/>
    <w:rsid w:val="00870705"/>
    <w:rsid w:val="00875CB9"/>
    <w:rsid w:val="008F5683"/>
    <w:rsid w:val="009005DE"/>
    <w:rsid w:val="00900D4F"/>
    <w:rsid w:val="00912C17"/>
    <w:rsid w:val="00940231"/>
    <w:rsid w:val="0094242F"/>
    <w:rsid w:val="00956A1E"/>
    <w:rsid w:val="00974451"/>
    <w:rsid w:val="00975791"/>
    <w:rsid w:val="009C23C9"/>
    <w:rsid w:val="009C3714"/>
    <w:rsid w:val="009C5940"/>
    <w:rsid w:val="009E1375"/>
    <w:rsid w:val="009E3852"/>
    <w:rsid w:val="009E533D"/>
    <w:rsid w:val="009E54C9"/>
    <w:rsid w:val="009F5934"/>
    <w:rsid w:val="00A4038E"/>
    <w:rsid w:val="00A41732"/>
    <w:rsid w:val="00A67430"/>
    <w:rsid w:val="00A675BF"/>
    <w:rsid w:val="00A71A75"/>
    <w:rsid w:val="00A74C24"/>
    <w:rsid w:val="00A83767"/>
    <w:rsid w:val="00A8576B"/>
    <w:rsid w:val="00A905DD"/>
    <w:rsid w:val="00A929F1"/>
    <w:rsid w:val="00A9423D"/>
    <w:rsid w:val="00AB56E7"/>
    <w:rsid w:val="00AC77F9"/>
    <w:rsid w:val="00AD01DD"/>
    <w:rsid w:val="00AF3AEC"/>
    <w:rsid w:val="00AF624D"/>
    <w:rsid w:val="00B0032B"/>
    <w:rsid w:val="00B025C7"/>
    <w:rsid w:val="00B16119"/>
    <w:rsid w:val="00B24A6D"/>
    <w:rsid w:val="00B518AA"/>
    <w:rsid w:val="00B5221D"/>
    <w:rsid w:val="00B734D0"/>
    <w:rsid w:val="00B90A2E"/>
    <w:rsid w:val="00BA4E9B"/>
    <w:rsid w:val="00BB59A7"/>
    <w:rsid w:val="00BB653F"/>
    <w:rsid w:val="00BC6EAC"/>
    <w:rsid w:val="00BD1277"/>
    <w:rsid w:val="00BD54C4"/>
    <w:rsid w:val="00C00432"/>
    <w:rsid w:val="00C07600"/>
    <w:rsid w:val="00C61615"/>
    <w:rsid w:val="00C62766"/>
    <w:rsid w:val="00C649EF"/>
    <w:rsid w:val="00C83A78"/>
    <w:rsid w:val="00C91D83"/>
    <w:rsid w:val="00CC6468"/>
    <w:rsid w:val="00CD3856"/>
    <w:rsid w:val="00CD42AF"/>
    <w:rsid w:val="00CE144B"/>
    <w:rsid w:val="00CE42E2"/>
    <w:rsid w:val="00D038E0"/>
    <w:rsid w:val="00D1361F"/>
    <w:rsid w:val="00D22A96"/>
    <w:rsid w:val="00D32751"/>
    <w:rsid w:val="00D36784"/>
    <w:rsid w:val="00D424D9"/>
    <w:rsid w:val="00D45BFA"/>
    <w:rsid w:val="00D4626B"/>
    <w:rsid w:val="00D46967"/>
    <w:rsid w:val="00D46EAC"/>
    <w:rsid w:val="00D55614"/>
    <w:rsid w:val="00D6340E"/>
    <w:rsid w:val="00D6458E"/>
    <w:rsid w:val="00D66F6C"/>
    <w:rsid w:val="00D73D3F"/>
    <w:rsid w:val="00D776DD"/>
    <w:rsid w:val="00D77E4F"/>
    <w:rsid w:val="00D82BB3"/>
    <w:rsid w:val="00D90A22"/>
    <w:rsid w:val="00D91FF8"/>
    <w:rsid w:val="00DA2077"/>
    <w:rsid w:val="00DA6138"/>
    <w:rsid w:val="00DB106C"/>
    <w:rsid w:val="00DC518B"/>
    <w:rsid w:val="00DC6D76"/>
    <w:rsid w:val="00DD2BC7"/>
    <w:rsid w:val="00DE3D4B"/>
    <w:rsid w:val="00DE6262"/>
    <w:rsid w:val="00DE662E"/>
    <w:rsid w:val="00E00B8F"/>
    <w:rsid w:val="00E05A8B"/>
    <w:rsid w:val="00E103E0"/>
    <w:rsid w:val="00E14454"/>
    <w:rsid w:val="00E362ED"/>
    <w:rsid w:val="00E36F42"/>
    <w:rsid w:val="00E452FD"/>
    <w:rsid w:val="00E706CB"/>
    <w:rsid w:val="00E77861"/>
    <w:rsid w:val="00E8681C"/>
    <w:rsid w:val="00E94186"/>
    <w:rsid w:val="00EA6770"/>
    <w:rsid w:val="00EC53B8"/>
    <w:rsid w:val="00F02DB5"/>
    <w:rsid w:val="00F1390A"/>
    <w:rsid w:val="00F327E0"/>
    <w:rsid w:val="00F44415"/>
    <w:rsid w:val="00F6658B"/>
    <w:rsid w:val="00F6774D"/>
    <w:rsid w:val="00F72622"/>
    <w:rsid w:val="00F86132"/>
    <w:rsid w:val="00F90C76"/>
    <w:rsid w:val="00F955B0"/>
    <w:rsid w:val="00FC2CCC"/>
    <w:rsid w:val="00FC46A6"/>
    <w:rsid w:val="00FD0023"/>
    <w:rsid w:val="00FF00B3"/>
    <w:rsid w:val="00FF7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A22"/>
    <w:rPr>
      <w:color w:val="0000FF"/>
      <w:u w:val="single"/>
    </w:rPr>
  </w:style>
  <w:style w:type="paragraph" w:customStyle="1" w:styleId="Default">
    <w:name w:val="Default"/>
    <w:rsid w:val="00D90A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574F"/>
    <w:pPr>
      <w:ind w:left="720"/>
      <w:contextualSpacing/>
    </w:pPr>
  </w:style>
  <w:style w:type="table" w:styleId="TableGrid">
    <w:name w:val="Table Grid"/>
    <w:basedOn w:val="TableNormal"/>
    <w:uiPriority w:val="59"/>
    <w:rsid w:val="0054574F"/>
    <w:pPr>
      <w:spacing w:after="0" w:line="240" w:lineRule="auto"/>
    </w:pPr>
    <w:rPr>
      <w:rFonts w:eastAsia="Batan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4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78F"/>
    <w:rPr>
      <w:rFonts w:ascii="Tahoma" w:hAnsi="Tahoma" w:cs="Tahoma"/>
      <w:sz w:val="16"/>
      <w:szCs w:val="16"/>
    </w:rPr>
  </w:style>
  <w:style w:type="paragraph" w:styleId="DocumentMap">
    <w:name w:val="Document Map"/>
    <w:basedOn w:val="Normal"/>
    <w:link w:val="DocumentMapChar"/>
    <w:uiPriority w:val="99"/>
    <w:semiHidden/>
    <w:unhideWhenUsed/>
    <w:rsid w:val="00BD12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1277"/>
    <w:rPr>
      <w:rFonts w:ascii="Tahoma" w:hAnsi="Tahoma" w:cs="Tahoma"/>
      <w:sz w:val="16"/>
      <w:szCs w:val="16"/>
    </w:rPr>
  </w:style>
  <w:style w:type="character" w:customStyle="1" w:styleId="hps">
    <w:name w:val="hps"/>
    <w:basedOn w:val="DefaultParagraphFont"/>
    <w:rsid w:val="00D4626B"/>
  </w:style>
  <w:style w:type="paragraph" w:styleId="Header">
    <w:name w:val="header"/>
    <w:basedOn w:val="Normal"/>
    <w:link w:val="HeaderChar"/>
    <w:uiPriority w:val="99"/>
    <w:semiHidden/>
    <w:unhideWhenUsed/>
    <w:rsid w:val="00E05A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5A8B"/>
  </w:style>
  <w:style w:type="paragraph" w:styleId="Footer">
    <w:name w:val="footer"/>
    <w:basedOn w:val="Normal"/>
    <w:link w:val="FooterChar"/>
    <w:uiPriority w:val="99"/>
    <w:unhideWhenUsed/>
    <w:rsid w:val="00E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A22"/>
    <w:rPr>
      <w:color w:val="0000FF"/>
      <w:u w:val="single"/>
    </w:rPr>
  </w:style>
  <w:style w:type="paragraph" w:customStyle="1" w:styleId="Default">
    <w:name w:val="Default"/>
    <w:rsid w:val="00D90A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574F"/>
    <w:pPr>
      <w:ind w:left="720"/>
      <w:contextualSpacing/>
    </w:pPr>
  </w:style>
  <w:style w:type="table" w:styleId="TableGrid">
    <w:name w:val="Table Grid"/>
    <w:basedOn w:val="TableNormal"/>
    <w:uiPriority w:val="59"/>
    <w:rsid w:val="0054574F"/>
    <w:pPr>
      <w:spacing w:after="0" w:line="240" w:lineRule="auto"/>
    </w:pPr>
    <w:rPr>
      <w:rFonts w:eastAsia="Batan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4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78F"/>
    <w:rPr>
      <w:rFonts w:ascii="Tahoma" w:hAnsi="Tahoma" w:cs="Tahoma"/>
      <w:sz w:val="16"/>
      <w:szCs w:val="16"/>
    </w:rPr>
  </w:style>
  <w:style w:type="paragraph" w:styleId="DocumentMap">
    <w:name w:val="Document Map"/>
    <w:basedOn w:val="Normal"/>
    <w:link w:val="DocumentMapChar"/>
    <w:uiPriority w:val="99"/>
    <w:semiHidden/>
    <w:unhideWhenUsed/>
    <w:rsid w:val="00BD12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1277"/>
    <w:rPr>
      <w:rFonts w:ascii="Tahoma" w:hAnsi="Tahoma" w:cs="Tahoma"/>
      <w:sz w:val="16"/>
      <w:szCs w:val="16"/>
    </w:rPr>
  </w:style>
  <w:style w:type="character" w:customStyle="1" w:styleId="hps">
    <w:name w:val="hps"/>
    <w:basedOn w:val="DefaultParagraphFont"/>
    <w:rsid w:val="00D462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muis.oke11@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E917A-C75B-4579-A233-4B6A758E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2016-02-12T15:48:00Z</cp:lastPrinted>
  <dcterms:created xsi:type="dcterms:W3CDTF">2019-01-07T02:24:00Z</dcterms:created>
  <dcterms:modified xsi:type="dcterms:W3CDTF">2019-01-31T04:23:00Z</dcterms:modified>
</cp:coreProperties>
</file>